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EF329" w14:textId="10CDC0EC" w:rsidR="18A1EE71" w:rsidRPr="004D095F" w:rsidRDefault="00F97D9E" w:rsidP="008C0268">
      <w:pPr>
        <w:spacing w:after="0" w:line="240" w:lineRule="auto"/>
        <w:ind w:right="540"/>
        <w:jc w:val="center"/>
        <w:rPr>
          <w:rFonts w:eastAsiaTheme="minorEastAsia"/>
          <w:b/>
          <w:bCs/>
          <w:color w:val="auto"/>
          <w:sz w:val="40"/>
          <w:szCs w:val="40"/>
        </w:rPr>
      </w:pPr>
      <w:r w:rsidRPr="004D095F">
        <w:rPr>
          <w:rFonts w:eastAsiaTheme="minorEastAsia"/>
          <w:b/>
          <w:bCs/>
          <w:color w:val="auto"/>
          <w:sz w:val="36"/>
          <w:szCs w:val="36"/>
        </w:rPr>
        <w:t>Declaração de Controle Ambiental (DCA)</w:t>
      </w:r>
    </w:p>
    <w:p w14:paraId="222C9CC3" w14:textId="5B97A183" w:rsidR="525C2435" w:rsidRDefault="525C2435" w:rsidP="525C2435">
      <w:pPr>
        <w:spacing w:after="0" w:line="240" w:lineRule="auto"/>
        <w:ind w:left="180" w:right="540"/>
        <w:rPr>
          <w:rFonts w:eastAsiaTheme="minorEastAsia"/>
          <w:color w:val="28ACE5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972"/>
        <w:gridCol w:w="7008"/>
      </w:tblGrid>
      <w:tr w:rsidR="00B922FE" w14:paraId="73CE8FD5" w14:textId="77777777" w:rsidTr="007B29A8">
        <w:trPr>
          <w:trHeight w:val="794"/>
        </w:trPr>
        <w:tc>
          <w:tcPr>
            <w:tcW w:w="9980" w:type="dxa"/>
            <w:gridSpan w:val="2"/>
            <w:shd w:val="clear" w:color="auto" w:fill="F2F2F2" w:themeFill="background1" w:themeFillShade="F2"/>
            <w:vAlign w:val="center"/>
          </w:tcPr>
          <w:p w14:paraId="05AA5D6B" w14:textId="5B6B120C" w:rsidR="00B922FE" w:rsidRDefault="00B922FE" w:rsidP="00382324">
            <w:pPr>
              <w:spacing w:before="0" w:after="0" w:line="240" w:lineRule="auto"/>
              <w:ind w:right="-51"/>
              <w:jc w:val="center"/>
              <w:rPr>
                <w:color w:val="auto"/>
              </w:rPr>
            </w:pPr>
            <w:r w:rsidRPr="00382324">
              <w:rPr>
                <w:rFonts w:eastAsiaTheme="minorEastAsia"/>
                <w:b/>
                <w:bCs/>
                <w:color w:val="0D0D0D" w:themeColor="text1" w:themeTint="F2"/>
                <w:sz w:val="24"/>
                <w:szCs w:val="24"/>
              </w:rPr>
              <w:t>MÓDULO 1 - IDENTIFICAÇÃO</w:t>
            </w:r>
          </w:p>
        </w:tc>
      </w:tr>
      <w:tr w:rsidR="00D11998" w14:paraId="0307AE47" w14:textId="77777777" w:rsidTr="00097188">
        <w:trPr>
          <w:trHeight w:val="397"/>
        </w:trPr>
        <w:tc>
          <w:tcPr>
            <w:tcW w:w="9980" w:type="dxa"/>
            <w:gridSpan w:val="2"/>
            <w:shd w:val="clear" w:color="auto" w:fill="F2F2F2" w:themeFill="background1" w:themeFillShade="F2"/>
            <w:vAlign w:val="center"/>
          </w:tcPr>
          <w:p w14:paraId="51429980" w14:textId="58C00BC1" w:rsidR="00D11998" w:rsidRPr="00B32187" w:rsidRDefault="00D11998" w:rsidP="005624E2">
            <w:pPr>
              <w:spacing w:before="0" w:after="0" w:line="240" w:lineRule="auto"/>
              <w:ind w:right="-194"/>
              <w:jc w:val="both"/>
              <w:rPr>
                <w:rFonts w:ascii="Montserrat" w:eastAsia="Montserrat" w:hAnsi="Montserrat" w:cs="Montserrat"/>
                <w:b/>
                <w:bCs/>
                <w:color w:val="auto"/>
              </w:rPr>
            </w:pPr>
            <w:r w:rsidRPr="00B32187">
              <w:rPr>
                <w:rFonts w:ascii="Montserrat" w:eastAsia="Montserrat" w:hAnsi="Montserrat" w:cs="Montserrat"/>
                <w:b/>
                <w:bCs/>
                <w:color w:val="auto"/>
              </w:rPr>
              <w:t>1.1 IDENTIFICAÇÃO DO EMPREENDEDOR</w:t>
            </w:r>
          </w:p>
        </w:tc>
      </w:tr>
      <w:tr w:rsidR="00EB30A1" w14:paraId="5C2BDBED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01D934AF" w14:textId="5683D20E" w:rsidR="00EB30A1" w:rsidRPr="00B32187" w:rsidRDefault="00EB30A1" w:rsidP="00D11998">
            <w:pPr>
              <w:spacing w:after="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Razão social</w:t>
            </w:r>
            <w:r w:rsidR="008A38F5" w:rsidRPr="00B32187">
              <w:rPr>
                <w:rFonts w:ascii="Montserrat" w:eastAsia="Montserrat" w:hAnsi="Montserrat" w:cs="Montserrat"/>
                <w:color w:val="auto"/>
              </w:rPr>
              <w:t xml:space="preserve"> / Nome</w:t>
            </w:r>
            <w:r w:rsidR="00B32187" w:rsidRPr="00B32187">
              <w:rPr>
                <w:rFonts w:ascii="Montserrat" w:eastAsia="Montserrat" w:hAnsi="Montserrat" w:cs="Montserrat"/>
                <w:color w:val="auto"/>
              </w:rPr>
              <w:t>:</w:t>
            </w:r>
          </w:p>
        </w:tc>
        <w:tc>
          <w:tcPr>
            <w:tcW w:w="7008" w:type="dxa"/>
            <w:vAlign w:val="center"/>
          </w:tcPr>
          <w:p w14:paraId="04C6DD7E" w14:textId="77777777" w:rsidR="00EB30A1" w:rsidRPr="00B32187" w:rsidRDefault="00EB30A1" w:rsidP="00EE1E1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8A38F5" w14:paraId="1970EE14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2CEA4D46" w14:textId="2E5563AC" w:rsidR="008A38F5" w:rsidRPr="00B32187" w:rsidRDefault="008A38F5" w:rsidP="00EE1E1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Nome fantasia</w:t>
            </w:r>
            <w:r w:rsidR="0022015D" w:rsidRPr="00B32187">
              <w:rPr>
                <w:rFonts w:ascii="Montserrat" w:eastAsia="Montserrat" w:hAnsi="Montserrat" w:cs="Montserrat"/>
                <w:color w:val="auto"/>
              </w:rPr>
              <w:t>:</w:t>
            </w:r>
          </w:p>
        </w:tc>
        <w:tc>
          <w:tcPr>
            <w:tcW w:w="7008" w:type="dxa"/>
            <w:vAlign w:val="center"/>
          </w:tcPr>
          <w:p w14:paraId="33A343E8" w14:textId="77777777" w:rsidR="008A38F5" w:rsidRPr="00B32187" w:rsidRDefault="008A38F5" w:rsidP="00EE1E1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8A38F5" w14:paraId="43771580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5B69CA25" w14:textId="0D0692DC" w:rsidR="008A38F5" w:rsidRPr="00B32187" w:rsidRDefault="0022015D" w:rsidP="00EE1E1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CNPJ/CPF:</w:t>
            </w:r>
          </w:p>
        </w:tc>
        <w:tc>
          <w:tcPr>
            <w:tcW w:w="7008" w:type="dxa"/>
            <w:vAlign w:val="center"/>
          </w:tcPr>
          <w:p w14:paraId="047CD153" w14:textId="77777777" w:rsidR="008A38F5" w:rsidRPr="00B32187" w:rsidRDefault="008A38F5" w:rsidP="00EE1E1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8A38F5" w14:paraId="533192F9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4391B3ED" w14:textId="0C658DC1" w:rsidR="008A38F5" w:rsidRPr="00B32187" w:rsidRDefault="0022015D" w:rsidP="00EE1E1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 xml:space="preserve">Inscrição </w:t>
            </w:r>
            <w:r w:rsidR="00262625">
              <w:rPr>
                <w:rFonts w:ascii="Montserrat" w:eastAsia="Montserrat" w:hAnsi="Montserrat" w:cs="Montserrat"/>
                <w:color w:val="auto"/>
              </w:rPr>
              <w:t>E</w:t>
            </w:r>
            <w:r w:rsidRPr="00B32187">
              <w:rPr>
                <w:rFonts w:ascii="Montserrat" w:eastAsia="Montserrat" w:hAnsi="Montserrat" w:cs="Montserrat"/>
                <w:color w:val="auto"/>
              </w:rPr>
              <w:t>stadual:</w:t>
            </w:r>
          </w:p>
        </w:tc>
        <w:tc>
          <w:tcPr>
            <w:tcW w:w="7008" w:type="dxa"/>
            <w:vAlign w:val="center"/>
          </w:tcPr>
          <w:p w14:paraId="47B05820" w14:textId="77777777" w:rsidR="008A38F5" w:rsidRPr="00B32187" w:rsidRDefault="008A38F5" w:rsidP="00EE1E1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8A38F5" w14:paraId="77E38945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48836A89" w14:textId="5CBFB0E7" w:rsidR="008A38F5" w:rsidRPr="00B32187" w:rsidRDefault="0022015D" w:rsidP="00EE1E1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Cargo / Função:</w:t>
            </w:r>
          </w:p>
        </w:tc>
        <w:tc>
          <w:tcPr>
            <w:tcW w:w="7008" w:type="dxa"/>
            <w:vAlign w:val="center"/>
          </w:tcPr>
          <w:p w14:paraId="749AF630" w14:textId="77777777" w:rsidR="008A38F5" w:rsidRPr="00B32187" w:rsidRDefault="008A38F5" w:rsidP="00EE1E1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D11998" w14:paraId="7E5DDAA8" w14:textId="77777777" w:rsidTr="00097188">
        <w:trPr>
          <w:trHeight w:val="397"/>
        </w:trPr>
        <w:tc>
          <w:tcPr>
            <w:tcW w:w="9980" w:type="dxa"/>
            <w:gridSpan w:val="2"/>
            <w:shd w:val="clear" w:color="auto" w:fill="F2F2F2" w:themeFill="background1" w:themeFillShade="F2"/>
            <w:vAlign w:val="center"/>
          </w:tcPr>
          <w:p w14:paraId="2F94E68F" w14:textId="0BFCE972" w:rsidR="00D11998" w:rsidRPr="00B32187" w:rsidRDefault="00D11998" w:rsidP="005624E2">
            <w:pPr>
              <w:spacing w:before="0" w:after="0" w:line="240" w:lineRule="auto"/>
              <w:ind w:right="540"/>
              <w:jc w:val="both"/>
              <w:rPr>
                <w:rFonts w:ascii="Montserrat" w:eastAsia="Montserrat" w:hAnsi="Montserrat" w:cs="Montserrat"/>
                <w:b/>
                <w:bCs/>
                <w:color w:val="auto"/>
              </w:rPr>
            </w:pPr>
            <w:r w:rsidRPr="00B32187">
              <w:rPr>
                <w:rFonts w:ascii="Montserrat" w:eastAsia="Montserrat" w:hAnsi="Montserrat" w:cs="Montserrat"/>
                <w:b/>
                <w:bCs/>
                <w:color w:val="auto"/>
              </w:rPr>
              <w:t>1.2 IDENTIFICAÇÃO DO EMPREENDIMENTO</w:t>
            </w:r>
          </w:p>
        </w:tc>
      </w:tr>
      <w:tr w:rsidR="00D11998" w14:paraId="3010F007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20E975AC" w14:textId="2FAD5EE3" w:rsidR="00D11998" w:rsidRPr="00B32187" w:rsidRDefault="00D11998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 xml:space="preserve">Razão social / Nome: </w:t>
            </w:r>
          </w:p>
        </w:tc>
        <w:tc>
          <w:tcPr>
            <w:tcW w:w="7008" w:type="dxa"/>
            <w:vAlign w:val="center"/>
          </w:tcPr>
          <w:p w14:paraId="3754175C" w14:textId="77777777" w:rsidR="00D11998" w:rsidRPr="00B32187" w:rsidRDefault="00D11998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D11998" w14:paraId="7074E4CE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4FBC0462" w14:textId="291DF0E6" w:rsidR="00D11998" w:rsidRPr="00B32187" w:rsidRDefault="00D11998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Nome fantasia:</w:t>
            </w:r>
          </w:p>
        </w:tc>
        <w:tc>
          <w:tcPr>
            <w:tcW w:w="7008" w:type="dxa"/>
            <w:vAlign w:val="center"/>
          </w:tcPr>
          <w:p w14:paraId="7B010049" w14:textId="77777777" w:rsidR="00D11998" w:rsidRPr="00B32187" w:rsidRDefault="00D11998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D11998" w14:paraId="7CED6E6D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6C9E86D8" w14:textId="7259B42B" w:rsidR="00D11998" w:rsidRPr="00B32187" w:rsidRDefault="00D11998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CNPJ</w:t>
            </w:r>
            <w:r w:rsidR="00F61042">
              <w:rPr>
                <w:rFonts w:ascii="Montserrat" w:eastAsia="Montserrat" w:hAnsi="Montserrat" w:cs="Montserrat"/>
                <w:color w:val="auto"/>
              </w:rPr>
              <w:t>/CPF</w:t>
            </w:r>
            <w:r w:rsidR="001A4B52">
              <w:rPr>
                <w:rFonts w:ascii="Montserrat" w:eastAsia="Montserrat" w:hAnsi="Montserrat" w:cs="Montserrat"/>
                <w:color w:val="auto"/>
              </w:rPr>
              <w:t>:</w:t>
            </w:r>
          </w:p>
        </w:tc>
        <w:tc>
          <w:tcPr>
            <w:tcW w:w="7008" w:type="dxa"/>
            <w:vAlign w:val="center"/>
          </w:tcPr>
          <w:p w14:paraId="18A7EAF5" w14:textId="77777777" w:rsidR="00D11998" w:rsidRPr="00B32187" w:rsidRDefault="00D11998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303D23" w14:paraId="29651B4D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2A8784F1" w14:textId="52596522" w:rsidR="00303D23" w:rsidRPr="00B32187" w:rsidRDefault="00303D23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Inscrição estadual:</w:t>
            </w:r>
          </w:p>
        </w:tc>
        <w:tc>
          <w:tcPr>
            <w:tcW w:w="7008" w:type="dxa"/>
            <w:vAlign w:val="center"/>
          </w:tcPr>
          <w:p w14:paraId="2C03D091" w14:textId="77777777" w:rsidR="00303D23" w:rsidRPr="00B32187" w:rsidRDefault="00303D23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2E0644" w14:paraId="7F034BCC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4CC91EDF" w14:textId="77758BED" w:rsidR="002E0644" w:rsidRPr="00B32187" w:rsidRDefault="002E0644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>
              <w:rPr>
                <w:rFonts w:ascii="Montserrat" w:eastAsia="Montserrat" w:hAnsi="Montserrat" w:cs="Montserrat"/>
                <w:color w:val="auto"/>
              </w:rPr>
              <w:t>Endereço:</w:t>
            </w:r>
          </w:p>
        </w:tc>
        <w:tc>
          <w:tcPr>
            <w:tcW w:w="7008" w:type="dxa"/>
            <w:vAlign w:val="center"/>
          </w:tcPr>
          <w:p w14:paraId="5AB2235B" w14:textId="77777777" w:rsidR="002E0644" w:rsidRPr="00B32187" w:rsidRDefault="002E0644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625754" w14:paraId="36978C48" w14:textId="77777777" w:rsidTr="00097188">
        <w:trPr>
          <w:trHeight w:val="397"/>
        </w:trPr>
        <w:tc>
          <w:tcPr>
            <w:tcW w:w="9980" w:type="dxa"/>
            <w:gridSpan w:val="2"/>
            <w:shd w:val="clear" w:color="auto" w:fill="F2F2F2" w:themeFill="background1" w:themeFillShade="F2"/>
            <w:vAlign w:val="center"/>
          </w:tcPr>
          <w:p w14:paraId="786ADC6F" w14:textId="023CD438" w:rsidR="00625754" w:rsidRPr="00B32187" w:rsidRDefault="00625754" w:rsidP="00D11998">
            <w:pPr>
              <w:spacing w:before="0" w:after="0" w:line="240" w:lineRule="auto"/>
              <w:ind w:right="540"/>
              <w:rPr>
                <w:rFonts w:ascii="Montserrat" w:eastAsia="Montserrat" w:hAnsi="Montserrat" w:cs="Montserrat"/>
                <w:b/>
                <w:bCs/>
                <w:color w:val="auto"/>
              </w:rPr>
            </w:pPr>
            <w:r w:rsidRPr="00B32187">
              <w:rPr>
                <w:rFonts w:ascii="Montserrat" w:eastAsia="Montserrat" w:hAnsi="Montserrat" w:cs="Montserrat"/>
                <w:b/>
                <w:bCs/>
                <w:color w:val="auto"/>
              </w:rPr>
              <w:t>1.</w:t>
            </w:r>
            <w:r>
              <w:rPr>
                <w:rFonts w:ascii="Montserrat" w:eastAsia="Montserrat" w:hAnsi="Montserrat" w:cs="Montserrat"/>
                <w:b/>
                <w:bCs/>
                <w:color w:val="auto"/>
              </w:rPr>
              <w:t>3</w:t>
            </w:r>
            <w:r w:rsidRPr="00B32187">
              <w:rPr>
                <w:rFonts w:ascii="Montserrat" w:eastAsia="Montserrat" w:hAnsi="Montserrat" w:cs="Montserrat"/>
                <w:b/>
                <w:bCs/>
                <w:color w:val="auto"/>
              </w:rPr>
              <w:t xml:space="preserve"> IDENTIFICAÇÃO </w:t>
            </w:r>
            <w:r>
              <w:rPr>
                <w:rFonts w:ascii="Montserrat" w:eastAsia="Montserrat" w:hAnsi="Montserrat" w:cs="Montserrat"/>
                <w:b/>
                <w:bCs/>
                <w:color w:val="auto"/>
              </w:rPr>
              <w:t>DA ATIVIDADE</w:t>
            </w:r>
          </w:p>
        </w:tc>
      </w:tr>
      <w:tr w:rsidR="00625754" w14:paraId="57A06DCB" w14:textId="77777777" w:rsidTr="00097188">
        <w:trPr>
          <w:trHeight w:val="397"/>
        </w:trPr>
        <w:tc>
          <w:tcPr>
            <w:tcW w:w="9980" w:type="dxa"/>
            <w:gridSpan w:val="2"/>
            <w:vAlign w:val="center"/>
          </w:tcPr>
          <w:p w14:paraId="6EA1FE29" w14:textId="2DB9CC36" w:rsidR="00625754" w:rsidRPr="00625754" w:rsidRDefault="00625754" w:rsidP="00D11998">
            <w:pPr>
              <w:spacing w:before="0" w:after="0" w:line="240" w:lineRule="auto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625754">
              <w:rPr>
                <w:rFonts w:ascii="Montserrat" w:eastAsia="Montserrat" w:hAnsi="Montserrat" w:cs="Montserrat"/>
                <w:color w:val="auto"/>
              </w:rPr>
              <w:t xml:space="preserve">Código da atividade: X-XX-XX-X </w:t>
            </w:r>
          </w:p>
        </w:tc>
      </w:tr>
      <w:tr w:rsidR="00097188" w14:paraId="18F7422F" w14:textId="77777777" w:rsidTr="00097188">
        <w:trPr>
          <w:trHeight w:val="397"/>
        </w:trPr>
        <w:tc>
          <w:tcPr>
            <w:tcW w:w="9980" w:type="dxa"/>
            <w:gridSpan w:val="2"/>
            <w:vAlign w:val="center"/>
          </w:tcPr>
          <w:p w14:paraId="23589921" w14:textId="7EB45A25" w:rsidR="00097188" w:rsidRPr="00625754" w:rsidRDefault="00C10465" w:rsidP="00D11998">
            <w:pPr>
              <w:spacing w:before="0" w:after="0" w:line="240" w:lineRule="auto"/>
              <w:ind w:right="540"/>
              <w:rPr>
                <w:rFonts w:ascii="Montserrat" w:eastAsia="Montserrat" w:hAnsi="Montserrat" w:cs="Montserrat"/>
                <w:color w:val="auto"/>
              </w:rPr>
            </w:pPr>
            <w:r>
              <w:rPr>
                <w:rFonts w:ascii="Montserrat" w:eastAsia="Montserrat" w:hAnsi="Montserrat" w:cs="Montserrat"/>
                <w:color w:val="auto"/>
              </w:rPr>
              <w:t xml:space="preserve">Descrição </w:t>
            </w:r>
            <w:r w:rsidR="00097188" w:rsidRPr="00625754">
              <w:rPr>
                <w:rFonts w:ascii="Montserrat" w:eastAsia="Montserrat" w:hAnsi="Montserrat" w:cs="Montserrat"/>
                <w:color w:val="auto"/>
              </w:rPr>
              <w:t>da atividade</w:t>
            </w:r>
            <w:r w:rsidR="00B22731">
              <w:rPr>
                <w:rFonts w:ascii="Montserrat" w:eastAsia="Montserrat" w:hAnsi="Montserrat" w:cs="Montserrat"/>
                <w:color w:val="auto"/>
              </w:rPr>
              <w:t>:</w:t>
            </w:r>
          </w:p>
        </w:tc>
      </w:tr>
      <w:tr w:rsidR="00D11998" w14:paraId="31D08272" w14:textId="77777777" w:rsidTr="00097188">
        <w:trPr>
          <w:trHeight w:val="397"/>
        </w:trPr>
        <w:tc>
          <w:tcPr>
            <w:tcW w:w="9980" w:type="dxa"/>
            <w:gridSpan w:val="2"/>
            <w:shd w:val="clear" w:color="auto" w:fill="F2F2F2" w:themeFill="background1" w:themeFillShade="F2"/>
            <w:vAlign w:val="center"/>
          </w:tcPr>
          <w:p w14:paraId="26053BB6" w14:textId="267BC2F1" w:rsidR="00D11998" w:rsidRPr="00B32187" w:rsidRDefault="00D11998" w:rsidP="00D11998">
            <w:pPr>
              <w:spacing w:before="0" w:after="0" w:line="240" w:lineRule="auto"/>
              <w:ind w:right="540"/>
              <w:rPr>
                <w:rFonts w:ascii="Montserrat" w:eastAsia="Montserrat" w:hAnsi="Montserrat" w:cs="Montserrat"/>
                <w:b/>
                <w:bCs/>
                <w:color w:val="auto"/>
              </w:rPr>
            </w:pPr>
            <w:r w:rsidRPr="00B32187">
              <w:rPr>
                <w:rFonts w:ascii="Montserrat" w:eastAsia="Montserrat" w:hAnsi="Montserrat" w:cs="Montserrat"/>
                <w:b/>
                <w:bCs/>
                <w:color w:val="auto"/>
              </w:rPr>
              <w:t>1.</w:t>
            </w:r>
            <w:r w:rsidR="00625754">
              <w:rPr>
                <w:rFonts w:ascii="Montserrat" w:eastAsia="Montserrat" w:hAnsi="Montserrat" w:cs="Montserrat"/>
                <w:b/>
                <w:bCs/>
                <w:color w:val="auto"/>
              </w:rPr>
              <w:t>4</w:t>
            </w:r>
            <w:r w:rsidRPr="00B32187">
              <w:rPr>
                <w:rFonts w:ascii="Montserrat" w:eastAsia="Montserrat" w:hAnsi="Montserrat" w:cs="Montserrat"/>
                <w:b/>
                <w:bCs/>
                <w:color w:val="auto"/>
              </w:rPr>
              <w:t xml:space="preserve"> IDENTIFICAÇÃO DO RESPONSÁVEL LEGAL PELO EMPREENDIMENTO</w:t>
            </w:r>
          </w:p>
        </w:tc>
      </w:tr>
      <w:tr w:rsidR="00D11998" w14:paraId="493F7451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68161C85" w14:textId="745FB8E2" w:rsidR="00D11998" w:rsidRPr="00B32187" w:rsidRDefault="00073689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Nome:</w:t>
            </w:r>
          </w:p>
        </w:tc>
        <w:tc>
          <w:tcPr>
            <w:tcW w:w="7008" w:type="dxa"/>
            <w:vAlign w:val="center"/>
          </w:tcPr>
          <w:p w14:paraId="3351192C" w14:textId="77777777" w:rsidR="00D11998" w:rsidRPr="00B32187" w:rsidRDefault="00D11998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D11998" w14:paraId="2FEE2C74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3B0753A3" w14:textId="23594907" w:rsidR="00D11998" w:rsidRPr="00B32187" w:rsidRDefault="00073689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Cargo / Função:</w:t>
            </w:r>
          </w:p>
        </w:tc>
        <w:tc>
          <w:tcPr>
            <w:tcW w:w="7008" w:type="dxa"/>
            <w:vAlign w:val="center"/>
          </w:tcPr>
          <w:p w14:paraId="232079D2" w14:textId="77777777" w:rsidR="00D11998" w:rsidRPr="00B32187" w:rsidRDefault="00D11998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073689" w14:paraId="6A358181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2B05F905" w14:textId="575007C5" w:rsidR="00073689" w:rsidRPr="00B32187" w:rsidRDefault="00073689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Telefone:</w:t>
            </w:r>
          </w:p>
        </w:tc>
        <w:tc>
          <w:tcPr>
            <w:tcW w:w="7008" w:type="dxa"/>
            <w:vAlign w:val="center"/>
          </w:tcPr>
          <w:p w14:paraId="1F2F073D" w14:textId="77777777" w:rsidR="00073689" w:rsidRPr="00B32187" w:rsidRDefault="00073689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073689" w14:paraId="5795A75C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5D719452" w14:textId="086CB093" w:rsidR="00073689" w:rsidRPr="00B32187" w:rsidRDefault="00073689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E-mail:</w:t>
            </w:r>
          </w:p>
        </w:tc>
        <w:tc>
          <w:tcPr>
            <w:tcW w:w="7008" w:type="dxa"/>
            <w:vAlign w:val="center"/>
          </w:tcPr>
          <w:p w14:paraId="695406CC" w14:textId="77777777" w:rsidR="00073689" w:rsidRPr="00B32187" w:rsidRDefault="00073689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073689" w14:paraId="4594B73A" w14:textId="77777777" w:rsidTr="00097188">
        <w:trPr>
          <w:trHeight w:val="397"/>
        </w:trPr>
        <w:tc>
          <w:tcPr>
            <w:tcW w:w="9980" w:type="dxa"/>
            <w:gridSpan w:val="2"/>
            <w:vAlign w:val="center"/>
          </w:tcPr>
          <w:p w14:paraId="74BE5A22" w14:textId="19790C64" w:rsidR="00073689" w:rsidRPr="00B32187" w:rsidRDefault="00073689" w:rsidP="00D11998">
            <w:pPr>
              <w:spacing w:before="0" w:after="0" w:line="240" w:lineRule="auto"/>
              <w:ind w:right="540"/>
              <w:rPr>
                <w:color w:val="auto"/>
              </w:rPr>
            </w:pPr>
            <w:r w:rsidRPr="00B32187">
              <w:rPr>
                <w:rFonts w:ascii="Montserrat" w:eastAsia="Montserrat" w:hAnsi="Montserrat" w:cs="Montserrat"/>
                <w:b/>
                <w:bCs/>
                <w:color w:val="auto"/>
              </w:rPr>
              <w:t>1.</w:t>
            </w:r>
            <w:r w:rsidR="00625754">
              <w:rPr>
                <w:rFonts w:ascii="Montserrat" w:eastAsia="Montserrat" w:hAnsi="Montserrat" w:cs="Montserrat"/>
                <w:b/>
                <w:bCs/>
                <w:color w:val="auto"/>
              </w:rPr>
              <w:t>5</w:t>
            </w:r>
            <w:r w:rsidRPr="00B32187">
              <w:rPr>
                <w:rFonts w:ascii="Montserrat" w:eastAsia="Montserrat" w:hAnsi="Montserrat" w:cs="Montserrat"/>
                <w:b/>
                <w:bCs/>
                <w:color w:val="auto"/>
              </w:rPr>
              <w:t xml:space="preserve"> IDENTIFICAÇÃO DO RESPONSÁVEL TÉCNICO PELA ELABORAÇÃO D</w:t>
            </w:r>
            <w:r w:rsidR="00EC707C">
              <w:rPr>
                <w:rFonts w:ascii="Montserrat" w:eastAsia="Montserrat" w:hAnsi="Montserrat" w:cs="Montserrat"/>
                <w:b/>
                <w:bCs/>
                <w:color w:val="auto"/>
              </w:rPr>
              <w:t>A</w:t>
            </w:r>
            <w:r w:rsidRPr="00B32187">
              <w:rPr>
                <w:rFonts w:ascii="Montserrat" w:eastAsia="Montserrat" w:hAnsi="Montserrat" w:cs="Montserrat"/>
                <w:b/>
                <w:bCs/>
                <w:color w:val="auto"/>
              </w:rPr>
              <w:t xml:space="preserve"> DCA</w:t>
            </w:r>
          </w:p>
        </w:tc>
      </w:tr>
      <w:tr w:rsidR="00073689" w14:paraId="1FBF6ED2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76E648A4" w14:textId="2F6A34F1" w:rsidR="00073689" w:rsidRPr="00B32187" w:rsidRDefault="00073689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Nome:</w:t>
            </w:r>
          </w:p>
        </w:tc>
        <w:tc>
          <w:tcPr>
            <w:tcW w:w="7008" w:type="dxa"/>
            <w:vAlign w:val="center"/>
          </w:tcPr>
          <w:p w14:paraId="7B7DAF6A" w14:textId="77777777" w:rsidR="00073689" w:rsidRPr="00B32187" w:rsidRDefault="00073689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073689" w14:paraId="15A2627A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54BC4F64" w14:textId="73F330AD" w:rsidR="00073689" w:rsidRPr="00B32187" w:rsidRDefault="00073689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Profissão:</w:t>
            </w:r>
          </w:p>
        </w:tc>
        <w:tc>
          <w:tcPr>
            <w:tcW w:w="7008" w:type="dxa"/>
            <w:vAlign w:val="center"/>
          </w:tcPr>
          <w:p w14:paraId="573E8C8A" w14:textId="77777777" w:rsidR="00073689" w:rsidRPr="00B32187" w:rsidRDefault="00073689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073689" w14:paraId="2A5E2479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70B87368" w14:textId="586BE040" w:rsidR="00073689" w:rsidRPr="00B32187" w:rsidRDefault="00073689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Registro profissional:</w:t>
            </w:r>
          </w:p>
        </w:tc>
        <w:tc>
          <w:tcPr>
            <w:tcW w:w="7008" w:type="dxa"/>
            <w:vAlign w:val="center"/>
          </w:tcPr>
          <w:p w14:paraId="6F30489A" w14:textId="77777777" w:rsidR="00073689" w:rsidRPr="00B32187" w:rsidRDefault="00073689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073689" w14:paraId="5EB9A978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262457AC" w14:textId="4FE643BF" w:rsidR="00073689" w:rsidRPr="00B32187" w:rsidRDefault="00073689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 xml:space="preserve">Nº </w:t>
            </w:r>
            <w:r w:rsidR="00842F0C">
              <w:rPr>
                <w:rFonts w:ascii="Montserrat" w:eastAsia="Montserrat" w:hAnsi="Montserrat" w:cs="Montserrat"/>
                <w:color w:val="auto"/>
              </w:rPr>
              <w:t xml:space="preserve">da </w:t>
            </w:r>
            <w:r w:rsidRPr="00B32187">
              <w:rPr>
                <w:rFonts w:ascii="Montserrat" w:eastAsia="Montserrat" w:hAnsi="Montserrat" w:cs="Montserrat"/>
                <w:color w:val="auto"/>
              </w:rPr>
              <w:t>ART:</w:t>
            </w:r>
          </w:p>
        </w:tc>
        <w:tc>
          <w:tcPr>
            <w:tcW w:w="7008" w:type="dxa"/>
            <w:vAlign w:val="center"/>
          </w:tcPr>
          <w:p w14:paraId="5B441A81" w14:textId="77777777" w:rsidR="00073689" w:rsidRPr="00B32187" w:rsidRDefault="00073689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073689" w14:paraId="664E7FB2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1B96A6D8" w14:textId="5CDAD498" w:rsidR="00073689" w:rsidRPr="00B32187" w:rsidRDefault="00073689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CPF:</w:t>
            </w:r>
          </w:p>
        </w:tc>
        <w:tc>
          <w:tcPr>
            <w:tcW w:w="7008" w:type="dxa"/>
            <w:vAlign w:val="center"/>
          </w:tcPr>
          <w:p w14:paraId="7D8B5BD2" w14:textId="77777777" w:rsidR="00073689" w:rsidRPr="00B32187" w:rsidRDefault="00073689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  <w:tr w:rsidR="00073689" w14:paraId="4ED66988" w14:textId="77777777" w:rsidTr="00097188">
        <w:trPr>
          <w:trHeight w:val="397"/>
        </w:trPr>
        <w:tc>
          <w:tcPr>
            <w:tcW w:w="2972" w:type="dxa"/>
            <w:vAlign w:val="center"/>
          </w:tcPr>
          <w:p w14:paraId="5BB02603" w14:textId="7B72A5DB" w:rsidR="00073689" w:rsidRPr="00B32187" w:rsidRDefault="00073689" w:rsidP="00D11998">
            <w:pPr>
              <w:spacing w:after="0"/>
              <w:ind w:right="540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E-mail:</w:t>
            </w:r>
          </w:p>
        </w:tc>
        <w:tc>
          <w:tcPr>
            <w:tcW w:w="7008" w:type="dxa"/>
            <w:vAlign w:val="center"/>
          </w:tcPr>
          <w:p w14:paraId="0FAF3023" w14:textId="77777777" w:rsidR="00073689" w:rsidRPr="00B32187" w:rsidRDefault="00073689" w:rsidP="00D11998">
            <w:pPr>
              <w:spacing w:before="0" w:after="0" w:line="240" w:lineRule="auto"/>
              <w:ind w:right="540"/>
              <w:rPr>
                <w:color w:val="auto"/>
              </w:rPr>
            </w:pPr>
          </w:p>
        </w:tc>
      </w:tr>
    </w:tbl>
    <w:p w14:paraId="2DBDEDA7" w14:textId="77777777" w:rsidR="000D4118" w:rsidRPr="000D4118" w:rsidRDefault="000D4118" w:rsidP="525C2435">
      <w:pPr>
        <w:spacing w:after="0"/>
        <w:ind w:right="540"/>
        <w:rPr>
          <w:color w:val="auto"/>
        </w:rPr>
      </w:pPr>
    </w:p>
    <w:tbl>
      <w:tblPr>
        <w:tblStyle w:val="Tabelacomgrade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382324" w14:paraId="78A064F1" w14:textId="77777777" w:rsidTr="0085554B">
        <w:trPr>
          <w:trHeight w:val="794"/>
        </w:trPr>
        <w:tc>
          <w:tcPr>
            <w:tcW w:w="10060" w:type="dxa"/>
            <w:shd w:val="clear" w:color="auto" w:fill="F2F2F2" w:themeFill="background1" w:themeFillShade="F2"/>
            <w:vAlign w:val="center"/>
          </w:tcPr>
          <w:p w14:paraId="52328EE2" w14:textId="3721C83E" w:rsidR="00382324" w:rsidRPr="00B32187" w:rsidRDefault="00382324" w:rsidP="00830624">
            <w:pPr>
              <w:spacing w:before="0" w:after="0" w:line="240" w:lineRule="auto"/>
              <w:ind w:right="540"/>
              <w:jc w:val="center"/>
              <w:rPr>
                <w:color w:val="auto"/>
              </w:rPr>
            </w:pPr>
            <w:r w:rsidRPr="00B32187">
              <w:rPr>
                <w:rFonts w:eastAsiaTheme="minorEastAsia"/>
                <w:b/>
                <w:bCs/>
                <w:color w:val="auto"/>
                <w:sz w:val="24"/>
                <w:szCs w:val="24"/>
              </w:rPr>
              <w:lastRenderedPageBreak/>
              <w:t>MÓDULO 2 - CARACTERIZAÇÃO DO EMPREENDIMENTO</w:t>
            </w:r>
          </w:p>
        </w:tc>
      </w:tr>
      <w:tr w:rsidR="00B32187" w14:paraId="7F7CA89A" w14:textId="77777777" w:rsidTr="0085554B">
        <w:trPr>
          <w:trHeight w:val="1977"/>
        </w:trPr>
        <w:tc>
          <w:tcPr>
            <w:tcW w:w="10060" w:type="dxa"/>
            <w:vAlign w:val="center"/>
          </w:tcPr>
          <w:p w14:paraId="4941D82D" w14:textId="52954EDA" w:rsidR="00B32187" w:rsidRPr="00B32187" w:rsidRDefault="00B32187" w:rsidP="007B29A8">
            <w:pPr>
              <w:spacing w:before="80" w:after="80" w:line="240" w:lineRule="auto"/>
              <w:ind w:left="170" w:right="232"/>
              <w:jc w:val="both"/>
              <w:rPr>
                <w:rFonts w:ascii="Montserrat" w:eastAsia="Montserrat" w:hAnsi="Montserrat" w:cs="Montserrat"/>
                <w:color w:val="auto"/>
              </w:rPr>
            </w:pPr>
            <w:r w:rsidRPr="00B32187">
              <w:rPr>
                <w:rFonts w:ascii="Montserrat" w:eastAsia="Montserrat" w:hAnsi="Montserrat" w:cs="Montserrat"/>
                <w:color w:val="auto"/>
              </w:rPr>
              <w:t>(D</w:t>
            </w:r>
            <w:r w:rsidR="00131AF8">
              <w:rPr>
                <w:rFonts w:ascii="Montserrat" w:eastAsia="Montserrat" w:hAnsi="Montserrat" w:cs="Montserrat"/>
                <w:color w:val="auto"/>
              </w:rPr>
              <w:t>escreva</w:t>
            </w:r>
            <w:r w:rsidRPr="00B32187">
              <w:rPr>
                <w:rFonts w:ascii="Montserrat" w:eastAsia="Montserrat" w:hAnsi="Montserrat" w:cs="Montserrat"/>
                <w:color w:val="auto"/>
              </w:rPr>
              <w:t xml:space="preserve"> a infraestrutura do empreendimento, atividades realizadas, nº de</w:t>
            </w:r>
            <w:r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Pr="00B32187">
              <w:rPr>
                <w:rFonts w:ascii="Montserrat" w:eastAsia="Montserrat" w:hAnsi="Montserrat" w:cs="Montserrat"/>
                <w:color w:val="auto"/>
              </w:rPr>
              <w:t>funcionários, horário de funcionamento,</w:t>
            </w:r>
            <w:r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Pr="00B32187">
              <w:rPr>
                <w:rFonts w:ascii="Montserrat" w:eastAsia="Montserrat" w:hAnsi="Montserrat" w:cs="Montserrat"/>
                <w:color w:val="auto"/>
              </w:rPr>
              <w:t xml:space="preserve">pavimentação, tipo de ventilação, zoneamento </w:t>
            </w:r>
            <w:proofErr w:type="gramStart"/>
            <w:r w:rsidRPr="00B32187">
              <w:rPr>
                <w:rFonts w:ascii="Montserrat" w:eastAsia="Montserrat" w:hAnsi="Montserrat" w:cs="Montserrat"/>
                <w:color w:val="auto"/>
              </w:rPr>
              <w:t>urbano, etc.</w:t>
            </w:r>
            <w:proofErr w:type="gramEnd"/>
            <w:r w:rsidRPr="00B32187">
              <w:rPr>
                <w:rFonts w:ascii="Montserrat" w:eastAsia="Montserrat" w:hAnsi="Montserrat" w:cs="Montserrat"/>
                <w:color w:val="auto"/>
              </w:rPr>
              <w:t>)</w:t>
            </w:r>
          </w:p>
          <w:p w14:paraId="3C4D6085" w14:textId="7656876B" w:rsidR="00B32187" w:rsidRPr="00B32187" w:rsidRDefault="00B32187" w:rsidP="007B29A8">
            <w:pPr>
              <w:spacing w:before="0" w:after="0" w:line="240" w:lineRule="auto"/>
              <w:ind w:right="540"/>
              <w:rPr>
                <w:rFonts w:ascii="Montserrat" w:eastAsia="Montserrat" w:hAnsi="Montserrat" w:cs="Montserrat"/>
                <w:color w:val="auto"/>
              </w:rPr>
            </w:pPr>
          </w:p>
        </w:tc>
      </w:tr>
      <w:tr w:rsidR="00382324" w14:paraId="21EB3B68" w14:textId="77777777" w:rsidTr="0085554B">
        <w:trPr>
          <w:trHeight w:val="454"/>
        </w:trPr>
        <w:tc>
          <w:tcPr>
            <w:tcW w:w="10060" w:type="dxa"/>
            <w:shd w:val="clear" w:color="auto" w:fill="F2F2F2" w:themeFill="background1" w:themeFillShade="F2"/>
            <w:vAlign w:val="center"/>
          </w:tcPr>
          <w:p w14:paraId="32EF5060" w14:textId="475D75B3" w:rsidR="00382324" w:rsidRPr="00B32187" w:rsidRDefault="00382324" w:rsidP="00830624">
            <w:pPr>
              <w:spacing w:before="0" w:after="0" w:line="240" w:lineRule="auto"/>
              <w:ind w:right="540"/>
              <w:rPr>
                <w:rFonts w:ascii="Montserrat" w:eastAsia="Montserrat" w:hAnsi="Montserrat" w:cs="Montserrat"/>
                <w:b/>
                <w:bCs/>
                <w:color w:val="auto"/>
              </w:rPr>
            </w:pPr>
            <w:r w:rsidRPr="00B32187">
              <w:rPr>
                <w:rFonts w:ascii="Montserrat" w:eastAsia="Montserrat" w:hAnsi="Montserrat" w:cs="Montserrat"/>
                <w:b/>
                <w:bCs/>
                <w:color w:val="auto"/>
              </w:rPr>
              <w:t>2</w:t>
            </w:r>
            <w:r w:rsidR="007B29A8">
              <w:rPr>
                <w:rFonts w:ascii="Montserrat" w:eastAsia="Montserrat" w:hAnsi="Montserrat" w:cs="Montserrat"/>
                <w:b/>
                <w:bCs/>
                <w:color w:val="auto"/>
              </w:rPr>
              <w:t>.1 RECURSO HÍDRICO</w:t>
            </w:r>
          </w:p>
        </w:tc>
      </w:tr>
      <w:tr w:rsidR="007B29A8" w14:paraId="28AD5456" w14:textId="77777777" w:rsidTr="0085554B">
        <w:trPr>
          <w:trHeight w:val="1538"/>
        </w:trPr>
        <w:tc>
          <w:tcPr>
            <w:tcW w:w="10060" w:type="dxa"/>
            <w:vAlign w:val="center"/>
          </w:tcPr>
          <w:p w14:paraId="7D3656D0" w14:textId="5ABE537A" w:rsidR="007B29A8" w:rsidRPr="007B29A8" w:rsidRDefault="007B29A8" w:rsidP="00630E05">
            <w:pPr>
              <w:spacing w:after="0"/>
              <w:ind w:left="164" w:right="540" w:firstLine="5"/>
              <w:jc w:val="both"/>
              <w:rPr>
                <w:rFonts w:ascii="Montserrat" w:eastAsia="Montserrat" w:hAnsi="Montserrat" w:cs="Montserrat"/>
                <w:color w:val="auto"/>
              </w:rPr>
            </w:pPr>
            <w:r w:rsidRPr="007B29A8">
              <w:rPr>
                <w:rFonts w:ascii="Montserrat" w:eastAsia="Montserrat" w:hAnsi="Montserrat" w:cs="Montserrat"/>
                <w:color w:val="auto"/>
              </w:rPr>
              <w:t>(</w:t>
            </w:r>
            <w:r w:rsidR="004A32DF" w:rsidRPr="004A32DF">
              <w:rPr>
                <w:rFonts w:ascii="Montserrat" w:eastAsia="Montserrat" w:hAnsi="Montserrat" w:cs="Montserrat"/>
                <w:color w:val="auto"/>
              </w:rPr>
              <w:t>Descreva as fontes de abastecimento de água, o tipo de captação, a regularização do uso do recurso hídrico, a finalidade do uso e outras informações pertinentes</w:t>
            </w:r>
            <w:r w:rsidR="00062363">
              <w:rPr>
                <w:rFonts w:ascii="Montserrat" w:eastAsia="Montserrat" w:hAnsi="Montserrat" w:cs="Montserrat"/>
                <w:color w:val="auto"/>
              </w:rPr>
              <w:t>.)</w:t>
            </w:r>
          </w:p>
        </w:tc>
      </w:tr>
      <w:tr w:rsidR="00382324" w14:paraId="68C29B82" w14:textId="77777777" w:rsidTr="0085554B">
        <w:trPr>
          <w:trHeight w:val="794"/>
        </w:trPr>
        <w:tc>
          <w:tcPr>
            <w:tcW w:w="10060" w:type="dxa"/>
            <w:shd w:val="clear" w:color="auto" w:fill="F2F2F2" w:themeFill="background1" w:themeFillShade="F2"/>
            <w:vAlign w:val="center"/>
          </w:tcPr>
          <w:p w14:paraId="195EE6A2" w14:textId="3688C28B" w:rsidR="00382324" w:rsidRPr="007B29A8" w:rsidRDefault="007B29A8" w:rsidP="007B29A8">
            <w:pPr>
              <w:spacing w:before="0" w:after="0" w:line="240" w:lineRule="auto"/>
              <w:ind w:right="540"/>
              <w:jc w:val="center"/>
              <w:rPr>
                <w:rFonts w:ascii="Montserrat" w:eastAsia="Montserrat" w:hAnsi="Montserrat" w:cs="Montserrat"/>
                <w:b/>
                <w:bCs/>
                <w:color w:val="auto"/>
                <w:sz w:val="24"/>
                <w:szCs w:val="24"/>
              </w:rPr>
            </w:pPr>
            <w:r w:rsidRPr="007B29A8">
              <w:rPr>
                <w:rFonts w:ascii="Montserrat" w:eastAsia="Montserrat" w:hAnsi="Montserrat" w:cs="Montserrat"/>
                <w:b/>
                <w:bCs/>
                <w:color w:val="auto"/>
                <w:sz w:val="24"/>
                <w:szCs w:val="24"/>
              </w:rPr>
              <w:t>MÓDULO 3 – IMPACTOS AMBIENTAIS E MEDIDAS MITIGADORAS</w:t>
            </w:r>
          </w:p>
        </w:tc>
      </w:tr>
      <w:tr w:rsidR="00382324" w14:paraId="32D2C84C" w14:textId="77777777" w:rsidTr="0085554B">
        <w:trPr>
          <w:trHeight w:val="454"/>
        </w:trPr>
        <w:tc>
          <w:tcPr>
            <w:tcW w:w="10060" w:type="dxa"/>
            <w:vAlign w:val="center"/>
          </w:tcPr>
          <w:p w14:paraId="1675733E" w14:textId="74D772AF" w:rsidR="00382324" w:rsidRPr="00B32187" w:rsidRDefault="00D462BD" w:rsidP="00830624">
            <w:pPr>
              <w:spacing w:before="0" w:after="0" w:line="240" w:lineRule="auto"/>
              <w:ind w:right="540"/>
              <w:rPr>
                <w:color w:val="auto"/>
              </w:rPr>
            </w:pPr>
            <w:r w:rsidRPr="00D462BD">
              <w:rPr>
                <w:rFonts w:ascii="Montserrat" w:eastAsia="Montserrat" w:hAnsi="Montserrat" w:cs="Montserrat"/>
                <w:b/>
                <w:bCs/>
                <w:color w:val="auto"/>
              </w:rPr>
              <w:t>3.1 EFLUENTES LÍQUIDOS</w:t>
            </w:r>
          </w:p>
        </w:tc>
      </w:tr>
      <w:tr w:rsidR="00D462BD" w14:paraId="6E50DD85" w14:textId="77777777" w:rsidTr="0085554B">
        <w:trPr>
          <w:trHeight w:val="454"/>
        </w:trPr>
        <w:tc>
          <w:tcPr>
            <w:tcW w:w="10060" w:type="dxa"/>
            <w:vAlign w:val="center"/>
          </w:tcPr>
          <w:p w14:paraId="5C4C4082" w14:textId="44FEF1BD" w:rsidR="00D462BD" w:rsidRDefault="0045498C" w:rsidP="00630E05">
            <w:pPr>
              <w:spacing w:before="120" w:after="120" w:line="240" w:lineRule="auto"/>
              <w:ind w:left="164" w:right="539"/>
              <w:jc w:val="both"/>
              <w:rPr>
                <w:rFonts w:ascii="Montserrat" w:eastAsia="Montserrat" w:hAnsi="Montserrat" w:cs="Montserrat"/>
                <w:color w:val="auto"/>
              </w:rPr>
            </w:pPr>
            <w:r w:rsidRPr="0045498C">
              <w:rPr>
                <w:rFonts w:ascii="Montserrat" w:eastAsia="Montserrat" w:hAnsi="Montserrat" w:cs="Montserrat"/>
                <w:color w:val="auto"/>
              </w:rPr>
              <w:t>(</w:t>
            </w:r>
            <w:r w:rsidR="00131AF8" w:rsidRPr="00B32187">
              <w:rPr>
                <w:rFonts w:ascii="Montserrat" w:eastAsia="Montserrat" w:hAnsi="Montserrat" w:cs="Montserrat"/>
                <w:color w:val="auto"/>
              </w:rPr>
              <w:t>D</w:t>
            </w:r>
            <w:r w:rsidR="00131AF8">
              <w:rPr>
                <w:rFonts w:ascii="Montserrat" w:eastAsia="Montserrat" w:hAnsi="Montserrat" w:cs="Montserrat"/>
                <w:color w:val="auto"/>
              </w:rPr>
              <w:t>escreva</w:t>
            </w:r>
            <w:r w:rsidRPr="0045498C">
              <w:rPr>
                <w:rFonts w:ascii="Montserrat" w:eastAsia="Montserrat" w:hAnsi="Montserrat" w:cs="Montserrat"/>
                <w:color w:val="auto"/>
              </w:rPr>
              <w:t xml:space="preserve"> os efluentes líquidos gerados no empreendimento, fontes geradoras, quantidade gerada (m³/dia), tipos de</w:t>
            </w:r>
            <w:r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Pr="0045498C">
              <w:rPr>
                <w:rFonts w:ascii="Montserrat" w:eastAsia="Montserrat" w:hAnsi="Montserrat" w:cs="Montserrat"/>
                <w:color w:val="auto"/>
              </w:rPr>
              <w:t xml:space="preserve">tratamento, disposição final, comprovantes de destinação, medidas mitigatórias </w:t>
            </w:r>
            <w:proofErr w:type="gramStart"/>
            <w:r w:rsidRPr="0045498C">
              <w:rPr>
                <w:rFonts w:ascii="Montserrat" w:eastAsia="Montserrat" w:hAnsi="Montserrat" w:cs="Montserrat"/>
                <w:color w:val="auto"/>
              </w:rPr>
              <w:t>aplicadas, etc.</w:t>
            </w:r>
            <w:proofErr w:type="gramEnd"/>
            <w:r w:rsidRPr="0045498C">
              <w:rPr>
                <w:rFonts w:ascii="Montserrat" w:eastAsia="Montserrat" w:hAnsi="Montserrat" w:cs="Montserrat"/>
                <w:color w:val="auto"/>
              </w:rPr>
              <w:t>)</w:t>
            </w:r>
          </w:p>
          <w:p w14:paraId="47DC6D10" w14:textId="35DB5940" w:rsidR="00D368D3" w:rsidRPr="00B32187" w:rsidRDefault="00D368D3" w:rsidP="0045498C">
            <w:pPr>
              <w:spacing w:before="120" w:after="120" w:line="240" w:lineRule="auto"/>
              <w:ind w:right="539"/>
              <w:jc w:val="both"/>
              <w:rPr>
                <w:color w:val="auto"/>
              </w:rPr>
            </w:pPr>
          </w:p>
        </w:tc>
      </w:tr>
      <w:tr w:rsidR="00D462BD" w14:paraId="630C2BE9" w14:textId="77777777" w:rsidTr="0085554B">
        <w:trPr>
          <w:trHeight w:val="454"/>
        </w:trPr>
        <w:tc>
          <w:tcPr>
            <w:tcW w:w="10060" w:type="dxa"/>
            <w:vAlign w:val="center"/>
          </w:tcPr>
          <w:p w14:paraId="0ABBD5F7" w14:textId="0EAADB17" w:rsidR="00D462BD" w:rsidRPr="00D462BD" w:rsidRDefault="00D462BD" w:rsidP="00830624">
            <w:pPr>
              <w:spacing w:before="0" w:after="0" w:line="240" w:lineRule="auto"/>
              <w:ind w:right="540"/>
              <w:rPr>
                <w:b/>
                <w:bCs/>
                <w:color w:val="auto"/>
              </w:rPr>
            </w:pPr>
            <w:r w:rsidRPr="00D462BD">
              <w:rPr>
                <w:rFonts w:ascii="Montserrat" w:eastAsia="Montserrat" w:hAnsi="Montserrat" w:cs="Montserrat"/>
                <w:b/>
                <w:bCs/>
                <w:color w:val="auto"/>
              </w:rPr>
              <w:t>3.2 EMISSÕES ATMOSFÉRICAS</w:t>
            </w:r>
          </w:p>
        </w:tc>
      </w:tr>
      <w:tr w:rsidR="00D462BD" w14:paraId="0B6881F7" w14:textId="77777777" w:rsidTr="0085554B">
        <w:trPr>
          <w:trHeight w:val="454"/>
        </w:trPr>
        <w:tc>
          <w:tcPr>
            <w:tcW w:w="10060" w:type="dxa"/>
            <w:vAlign w:val="center"/>
          </w:tcPr>
          <w:p w14:paraId="4A3928EB" w14:textId="038CB2C2" w:rsidR="00D462BD" w:rsidRDefault="0045498C" w:rsidP="00630E05">
            <w:pPr>
              <w:spacing w:before="120" w:after="120" w:line="240" w:lineRule="auto"/>
              <w:ind w:left="164" w:right="539"/>
              <w:jc w:val="both"/>
              <w:rPr>
                <w:rFonts w:ascii="Montserrat" w:eastAsia="Montserrat" w:hAnsi="Montserrat" w:cs="Montserrat"/>
                <w:color w:val="auto"/>
              </w:rPr>
            </w:pPr>
            <w:r w:rsidRPr="0045498C">
              <w:rPr>
                <w:rFonts w:ascii="Montserrat" w:eastAsia="Montserrat" w:hAnsi="Montserrat" w:cs="Montserrat"/>
                <w:color w:val="auto"/>
              </w:rPr>
              <w:t>(</w:t>
            </w:r>
            <w:r w:rsidR="00131AF8" w:rsidRPr="00B32187">
              <w:rPr>
                <w:rFonts w:ascii="Montserrat" w:eastAsia="Montserrat" w:hAnsi="Montserrat" w:cs="Montserrat"/>
                <w:color w:val="auto"/>
              </w:rPr>
              <w:t>D</w:t>
            </w:r>
            <w:r w:rsidR="00131AF8">
              <w:rPr>
                <w:rFonts w:ascii="Montserrat" w:eastAsia="Montserrat" w:hAnsi="Montserrat" w:cs="Montserrat"/>
                <w:color w:val="auto"/>
              </w:rPr>
              <w:t>escreva</w:t>
            </w:r>
            <w:r w:rsidR="00131AF8" w:rsidRPr="0045498C"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Pr="0045498C">
              <w:rPr>
                <w:rFonts w:ascii="Montserrat" w:eastAsia="Montserrat" w:hAnsi="Montserrat" w:cs="Montserrat"/>
                <w:color w:val="auto"/>
              </w:rPr>
              <w:t>as emissões atmosféricas geradas no empreendimento, fontes geradoras, combustível empregado (se</w:t>
            </w:r>
            <w:r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Pr="0045498C">
              <w:rPr>
                <w:rFonts w:ascii="Montserrat" w:eastAsia="Montserrat" w:hAnsi="Montserrat" w:cs="Montserrat"/>
                <w:color w:val="auto"/>
              </w:rPr>
              <w:t xml:space="preserve">pertinente), vazão (Nm³/h), medidas de </w:t>
            </w:r>
            <w:proofErr w:type="gramStart"/>
            <w:r w:rsidRPr="0045498C">
              <w:rPr>
                <w:rFonts w:ascii="Montserrat" w:eastAsia="Montserrat" w:hAnsi="Montserrat" w:cs="Montserrat"/>
                <w:color w:val="auto"/>
              </w:rPr>
              <w:t>controle, etc.</w:t>
            </w:r>
            <w:proofErr w:type="gramEnd"/>
            <w:r w:rsidRPr="0045498C">
              <w:rPr>
                <w:rFonts w:ascii="Montserrat" w:eastAsia="Montserrat" w:hAnsi="Montserrat" w:cs="Montserrat"/>
                <w:color w:val="auto"/>
              </w:rPr>
              <w:t>)</w:t>
            </w:r>
          </w:p>
          <w:p w14:paraId="6B1478BB" w14:textId="621C1521" w:rsidR="00D368D3" w:rsidRPr="0045498C" w:rsidRDefault="00D368D3" w:rsidP="0045498C">
            <w:pPr>
              <w:spacing w:before="120" w:after="120" w:line="240" w:lineRule="auto"/>
              <w:ind w:right="539"/>
              <w:jc w:val="both"/>
              <w:rPr>
                <w:rFonts w:ascii="Montserrat" w:eastAsia="Montserrat" w:hAnsi="Montserrat" w:cs="Montserrat"/>
                <w:color w:val="auto"/>
              </w:rPr>
            </w:pPr>
          </w:p>
        </w:tc>
      </w:tr>
      <w:tr w:rsidR="00D462BD" w14:paraId="5BCD47EF" w14:textId="77777777" w:rsidTr="0085554B">
        <w:trPr>
          <w:trHeight w:val="454"/>
        </w:trPr>
        <w:tc>
          <w:tcPr>
            <w:tcW w:w="10060" w:type="dxa"/>
            <w:vAlign w:val="center"/>
          </w:tcPr>
          <w:p w14:paraId="3B6CE656" w14:textId="68C55E1A" w:rsidR="00D462BD" w:rsidRPr="00D462BD" w:rsidRDefault="00D462BD" w:rsidP="00830624">
            <w:pPr>
              <w:spacing w:before="0" w:after="0" w:line="240" w:lineRule="auto"/>
              <w:ind w:right="540"/>
              <w:rPr>
                <w:b/>
                <w:bCs/>
                <w:color w:val="auto"/>
              </w:rPr>
            </w:pPr>
            <w:r w:rsidRPr="00D462BD">
              <w:rPr>
                <w:rFonts w:ascii="Montserrat" w:eastAsia="Montserrat" w:hAnsi="Montserrat" w:cs="Montserrat"/>
                <w:b/>
                <w:bCs/>
                <w:color w:val="auto"/>
              </w:rPr>
              <w:t>3.3 RESÍDUOS SÓLIDO</w:t>
            </w:r>
            <w:r w:rsidR="00025503">
              <w:rPr>
                <w:rFonts w:ascii="Montserrat" w:eastAsia="Montserrat" w:hAnsi="Montserrat" w:cs="Montserrat"/>
                <w:b/>
                <w:bCs/>
                <w:color w:val="auto"/>
              </w:rPr>
              <w:t>S</w:t>
            </w:r>
          </w:p>
        </w:tc>
      </w:tr>
      <w:tr w:rsidR="00D462BD" w14:paraId="57A1F291" w14:textId="77777777" w:rsidTr="0085554B">
        <w:trPr>
          <w:trHeight w:val="454"/>
        </w:trPr>
        <w:tc>
          <w:tcPr>
            <w:tcW w:w="10060" w:type="dxa"/>
            <w:vAlign w:val="center"/>
          </w:tcPr>
          <w:p w14:paraId="7098F15B" w14:textId="47B280D0" w:rsidR="00D462BD" w:rsidRDefault="0045498C" w:rsidP="00630E05">
            <w:pPr>
              <w:spacing w:before="120" w:after="120" w:line="240" w:lineRule="auto"/>
              <w:ind w:left="164" w:right="539"/>
              <w:jc w:val="both"/>
              <w:rPr>
                <w:rFonts w:ascii="Montserrat" w:eastAsia="Montserrat" w:hAnsi="Montserrat" w:cs="Montserrat"/>
                <w:color w:val="auto"/>
              </w:rPr>
            </w:pPr>
            <w:r w:rsidRPr="0045498C">
              <w:rPr>
                <w:rFonts w:ascii="Montserrat" w:eastAsia="Montserrat" w:hAnsi="Montserrat" w:cs="Montserrat"/>
                <w:color w:val="auto"/>
              </w:rPr>
              <w:t>(</w:t>
            </w:r>
            <w:r w:rsidR="00131AF8" w:rsidRPr="00B32187">
              <w:rPr>
                <w:rFonts w:ascii="Montserrat" w:eastAsia="Montserrat" w:hAnsi="Montserrat" w:cs="Montserrat"/>
                <w:color w:val="auto"/>
              </w:rPr>
              <w:t>D</w:t>
            </w:r>
            <w:r w:rsidR="00131AF8">
              <w:rPr>
                <w:rFonts w:ascii="Montserrat" w:eastAsia="Montserrat" w:hAnsi="Montserrat" w:cs="Montserrat"/>
                <w:color w:val="auto"/>
              </w:rPr>
              <w:t>escreva</w:t>
            </w:r>
            <w:r w:rsidR="00131AF8" w:rsidRPr="0045498C"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Pr="0045498C">
              <w:rPr>
                <w:rFonts w:ascii="Montserrat" w:eastAsia="Montserrat" w:hAnsi="Montserrat" w:cs="Montserrat"/>
                <w:color w:val="auto"/>
              </w:rPr>
              <w:t>os resíduos sólidos gerados no empreendimento, classificação de cada resíduo segundo ABNT NBR 10.004, quantidade gerada (kg/mês), disposição do resíduo na área do empreendimento, tipos de tratamento, destinação</w:t>
            </w:r>
            <w:r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Pr="0045498C">
              <w:rPr>
                <w:rFonts w:ascii="Montserrat" w:eastAsia="Montserrat" w:hAnsi="Montserrat" w:cs="Montserrat"/>
                <w:color w:val="auto"/>
              </w:rPr>
              <w:t xml:space="preserve">final, comprovantes de </w:t>
            </w:r>
            <w:proofErr w:type="gramStart"/>
            <w:r w:rsidRPr="0045498C">
              <w:rPr>
                <w:rFonts w:ascii="Montserrat" w:eastAsia="Montserrat" w:hAnsi="Montserrat" w:cs="Montserrat"/>
                <w:color w:val="auto"/>
              </w:rPr>
              <w:t>destinação, etc.</w:t>
            </w:r>
            <w:proofErr w:type="gramEnd"/>
            <w:r w:rsidRPr="0045498C">
              <w:rPr>
                <w:rFonts w:ascii="Montserrat" w:eastAsia="Montserrat" w:hAnsi="Montserrat" w:cs="Montserrat"/>
                <w:color w:val="auto"/>
              </w:rPr>
              <w:t>)</w:t>
            </w:r>
          </w:p>
          <w:p w14:paraId="43F0BC35" w14:textId="77777777" w:rsidR="00634AB8" w:rsidRDefault="00634AB8" w:rsidP="00630E05">
            <w:pPr>
              <w:spacing w:before="120" w:after="120" w:line="240" w:lineRule="auto"/>
              <w:ind w:left="164" w:right="539"/>
              <w:jc w:val="both"/>
              <w:rPr>
                <w:rFonts w:ascii="Montserrat" w:eastAsia="Montserrat" w:hAnsi="Montserrat" w:cs="Montserrat"/>
                <w:color w:val="auto"/>
              </w:rPr>
            </w:pPr>
          </w:p>
          <w:p w14:paraId="5090A1F4" w14:textId="4932BAC9" w:rsidR="00D368D3" w:rsidRPr="00634AB8" w:rsidRDefault="00634AB8" w:rsidP="00630E05">
            <w:pPr>
              <w:spacing w:before="120" w:after="120" w:line="240" w:lineRule="auto"/>
              <w:ind w:left="164" w:right="539"/>
              <w:jc w:val="both"/>
              <w:rPr>
                <w:rFonts w:ascii="Montserrat" w:eastAsia="Montserrat" w:hAnsi="Montserrat" w:cs="Montserrat"/>
                <w:i/>
                <w:iCs/>
                <w:color w:val="auto"/>
              </w:rPr>
            </w:pPr>
            <w:r w:rsidRPr="00634AB8">
              <w:rPr>
                <w:rFonts w:ascii="Montserrat" w:eastAsia="Montserrat" w:hAnsi="Montserrat" w:cs="Montserrat"/>
                <w:i/>
                <w:iCs/>
                <w:color w:val="auto"/>
              </w:rPr>
              <w:t>A destinação final dos resíduos deverá ser feita por empresas ambientalmente regularizadas pelo órgão ambiental competente.</w:t>
            </w:r>
          </w:p>
        </w:tc>
      </w:tr>
      <w:tr w:rsidR="00D462BD" w14:paraId="7FAE3715" w14:textId="77777777" w:rsidTr="0085554B">
        <w:trPr>
          <w:trHeight w:val="454"/>
        </w:trPr>
        <w:tc>
          <w:tcPr>
            <w:tcW w:w="10060" w:type="dxa"/>
            <w:vAlign w:val="center"/>
          </w:tcPr>
          <w:p w14:paraId="08535345" w14:textId="1EF78331" w:rsidR="00D462BD" w:rsidRPr="00D462BD" w:rsidRDefault="00D462BD" w:rsidP="00830624">
            <w:pPr>
              <w:spacing w:before="0" w:after="0" w:line="240" w:lineRule="auto"/>
              <w:ind w:right="540"/>
              <w:rPr>
                <w:b/>
                <w:bCs/>
                <w:color w:val="auto"/>
              </w:rPr>
            </w:pPr>
            <w:r w:rsidRPr="00D462BD">
              <w:rPr>
                <w:rFonts w:ascii="Montserrat" w:eastAsia="Montserrat" w:hAnsi="Montserrat" w:cs="Montserrat"/>
                <w:b/>
                <w:bCs/>
                <w:color w:val="auto"/>
              </w:rPr>
              <w:t>3.4 RUÍDOS E VIBRAÇÕES</w:t>
            </w:r>
          </w:p>
        </w:tc>
      </w:tr>
      <w:tr w:rsidR="00D462BD" w14:paraId="0FBC3B64" w14:textId="77777777" w:rsidTr="0085554B">
        <w:trPr>
          <w:trHeight w:val="454"/>
        </w:trPr>
        <w:tc>
          <w:tcPr>
            <w:tcW w:w="10060" w:type="dxa"/>
            <w:vAlign w:val="center"/>
          </w:tcPr>
          <w:p w14:paraId="48476201" w14:textId="26047837" w:rsidR="00D462BD" w:rsidRDefault="00D462BD" w:rsidP="00630E05">
            <w:pPr>
              <w:spacing w:before="120" w:after="120" w:line="240" w:lineRule="auto"/>
              <w:ind w:left="164" w:right="539"/>
              <w:jc w:val="both"/>
              <w:rPr>
                <w:rFonts w:ascii="Montserrat" w:eastAsia="Montserrat" w:hAnsi="Montserrat" w:cs="Montserrat"/>
                <w:color w:val="auto"/>
              </w:rPr>
            </w:pPr>
            <w:r w:rsidRPr="00D462BD">
              <w:rPr>
                <w:rFonts w:ascii="Montserrat" w:eastAsia="Montserrat" w:hAnsi="Montserrat" w:cs="Montserrat"/>
                <w:color w:val="auto"/>
              </w:rPr>
              <w:t>(</w:t>
            </w:r>
            <w:r w:rsidR="00131AF8" w:rsidRPr="00B32187">
              <w:rPr>
                <w:rFonts w:ascii="Montserrat" w:eastAsia="Montserrat" w:hAnsi="Montserrat" w:cs="Montserrat"/>
                <w:color w:val="auto"/>
              </w:rPr>
              <w:t>D</w:t>
            </w:r>
            <w:r w:rsidR="00131AF8">
              <w:rPr>
                <w:rFonts w:ascii="Montserrat" w:eastAsia="Montserrat" w:hAnsi="Montserrat" w:cs="Montserrat"/>
                <w:color w:val="auto"/>
              </w:rPr>
              <w:t>escreva</w:t>
            </w:r>
            <w:r w:rsidR="00131AF8" w:rsidRPr="00D462BD"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Pr="00D462BD">
              <w:rPr>
                <w:rFonts w:ascii="Montserrat" w:eastAsia="Montserrat" w:hAnsi="Montserrat" w:cs="Montserrat"/>
                <w:color w:val="auto"/>
              </w:rPr>
              <w:t>os ruídos e/ou vibrações gerados no empreendimento, fontes geradoras, medidas de controle, laudo</w:t>
            </w:r>
            <w:r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Pr="00D462BD">
              <w:rPr>
                <w:rFonts w:ascii="Montserrat" w:eastAsia="Montserrat" w:hAnsi="Montserrat" w:cs="Montserrat"/>
                <w:color w:val="auto"/>
              </w:rPr>
              <w:t>de ruídos de acordo com a NBR 10.151, etc.)</w:t>
            </w:r>
          </w:p>
          <w:p w14:paraId="04A2BE03" w14:textId="77777777" w:rsidR="00D368D3" w:rsidRPr="00D462BD" w:rsidRDefault="00D368D3" w:rsidP="00D462BD">
            <w:pPr>
              <w:spacing w:before="0" w:after="0" w:line="240" w:lineRule="auto"/>
              <w:ind w:right="540"/>
              <w:jc w:val="both"/>
              <w:rPr>
                <w:rFonts w:ascii="Montserrat" w:eastAsia="Montserrat" w:hAnsi="Montserrat" w:cs="Montserrat"/>
                <w:color w:val="auto"/>
              </w:rPr>
            </w:pPr>
          </w:p>
          <w:p w14:paraId="2D0ABB32" w14:textId="77777777" w:rsidR="00D462BD" w:rsidRPr="00D462BD" w:rsidRDefault="00D462BD" w:rsidP="00830624">
            <w:pPr>
              <w:spacing w:before="0" w:after="0" w:line="240" w:lineRule="auto"/>
              <w:ind w:right="540"/>
              <w:rPr>
                <w:rFonts w:ascii="Montserrat" w:eastAsia="Montserrat" w:hAnsi="Montserrat" w:cs="Montserrat"/>
                <w:b/>
                <w:bCs/>
                <w:color w:val="auto"/>
              </w:rPr>
            </w:pPr>
          </w:p>
        </w:tc>
      </w:tr>
      <w:tr w:rsidR="00D368D3" w14:paraId="0DEA975B" w14:textId="77777777" w:rsidTr="0085554B">
        <w:trPr>
          <w:trHeight w:val="794"/>
        </w:trPr>
        <w:tc>
          <w:tcPr>
            <w:tcW w:w="10060" w:type="dxa"/>
            <w:shd w:val="clear" w:color="auto" w:fill="F2F2F2" w:themeFill="background1" w:themeFillShade="F2"/>
            <w:vAlign w:val="center"/>
          </w:tcPr>
          <w:p w14:paraId="44C32837" w14:textId="15F2AA9E" w:rsidR="00D368D3" w:rsidRPr="00D368D3" w:rsidRDefault="00D368D3" w:rsidP="00D368D3">
            <w:pPr>
              <w:spacing w:before="0" w:after="0" w:line="240" w:lineRule="auto"/>
              <w:ind w:right="54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368D3">
              <w:rPr>
                <w:b/>
                <w:bCs/>
                <w:color w:val="auto"/>
                <w:sz w:val="24"/>
                <w:szCs w:val="24"/>
              </w:rPr>
              <w:lastRenderedPageBreak/>
              <w:t>MÓDULO 4 – ESTUDO DE VIZINHANÇA</w:t>
            </w:r>
          </w:p>
        </w:tc>
      </w:tr>
      <w:tr w:rsidR="00D368D3" w14:paraId="060503CB" w14:textId="77777777" w:rsidTr="009D22BF">
        <w:trPr>
          <w:trHeight w:val="1431"/>
        </w:trPr>
        <w:tc>
          <w:tcPr>
            <w:tcW w:w="10060" w:type="dxa"/>
          </w:tcPr>
          <w:p w14:paraId="7BBD3B92" w14:textId="2B8F05A9" w:rsidR="00D368D3" w:rsidRPr="00B32187" w:rsidRDefault="00D368D3" w:rsidP="009D22BF">
            <w:pPr>
              <w:spacing w:before="120" w:after="80" w:line="240" w:lineRule="auto"/>
              <w:ind w:left="170" w:right="232"/>
              <w:jc w:val="both"/>
              <w:rPr>
                <w:rFonts w:ascii="Montserrat" w:eastAsia="Montserrat" w:hAnsi="Montserrat" w:cs="Montserrat"/>
                <w:color w:val="auto"/>
              </w:rPr>
            </w:pPr>
            <w:r w:rsidRPr="00D368D3">
              <w:rPr>
                <w:rFonts w:ascii="Montserrat" w:eastAsia="Montserrat" w:hAnsi="Montserrat" w:cs="Montserrat"/>
                <w:color w:val="auto"/>
              </w:rPr>
              <w:t>(</w:t>
            </w:r>
            <w:r w:rsidR="001003F1" w:rsidRPr="00B32187">
              <w:rPr>
                <w:rFonts w:ascii="Montserrat" w:eastAsia="Montserrat" w:hAnsi="Montserrat" w:cs="Montserrat"/>
                <w:color w:val="auto"/>
              </w:rPr>
              <w:t>D</w:t>
            </w:r>
            <w:r w:rsidR="001003F1">
              <w:rPr>
                <w:rFonts w:ascii="Montserrat" w:eastAsia="Montserrat" w:hAnsi="Montserrat" w:cs="Montserrat"/>
                <w:color w:val="auto"/>
              </w:rPr>
              <w:t>escreva</w:t>
            </w:r>
            <w:r w:rsidR="001003F1" w:rsidRPr="00D368D3"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Pr="00D368D3">
              <w:rPr>
                <w:rFonts w:ascii="Montserrat" w:eastAsia="Montserrat" w:hAnsi="Montserrat" w:cs="Montserrat"/>
                <w:color w:val="auto"/>
              </w:rPr>
              <w:t xml:space="preserve">os possíveis impactos gerados pelo empreendimento sobre a vizinhança e </w:t>
            </w:r>
            <w:r w:rsidR="00C10465">
              <w:rPr>
                <w:rFonts w:ascii="Montserrat" w:eastAsia="Montserrat" w:hAnsi="Montserrat" w:cs="Montserrat"/>
                <w:color w:val="auto"/>
              </w:rPr>
              <w:t xml:space="preserve">as </w:t>
            </w:r>
            <w:r w:rsidRPr="00D368D3">
              <w:rPr>
                <w:rFonts w:ascii="Montserrat" w:eastAsia="Montserrat" w:hAnsi="Montserrat" w:cs="Montserrat"/>
                <w:color w:val="auto"/>
              </w:rPr>
              <w:t>medidas mitigadoras adotadas</w:t>
            </w:r>
            <w:r w:rsidR="009D22BF">
              <w:rPr>
                <w:rFonts w:ascii="Montserrat" w:eastAsia="Montserrat" w:hAnsi="Montserrat" w:cs="Montserrat"/>
                <w:color w:val="auto"/>
              </w:rPr>
              <w:t xml:space="preserve">. </w:t>
            </w:r>
            <w:r w:rsidR="009D22BF" w:rsidRPr="009D22BF">
              <w:rPr>
                <w:rFonts w:ascii="Montserrat" w:eastAsia="Montserrat" w:hAnsi="Montserrat" w:cs="Montserrat"/>
                <w:color w:val="auto"/>
              </w:rPr>
              <w:t xml:space="preserve">Quando aplicável, </w:t>
            </w:r>
            <w:r w:rsidR="008464F3">
              <w:rPr>
                <w:rFonts w:ascii="Montserrat" w:eastAsia="Montserrat" w:hAnsi="Montserrat" w:cs="Montserrat"/>
                <w:color w:val="auto"/>
              </w:rPr>
              <w:t>apresentar</w:t>
            </w:r>
            <w:r w:rsidR="009D22BF" w:rsidRPr="009D22BF">
              <w:rPr>
                <w:rFonts w:ascii="Montserrat" w:eastAsia="Montserrat" w:hAnsi="Montserrat" w:cs="Montserrat"/>
                <w:color w:val="auto"/>
              </w:rPr>
              <w:t xml:space="preserve"> questionários de percepção da vizinhança, devidamente assinados, abrangendo o entorno do empreendimento</w:t>
            </w:r>
            <w:r w:rsidR="00A346B0">
              <w:rPr>
                <w:rFonts w:ascii="Montserrat" w:eastAsia="Montserrat" w:hAnsi="Montserrat" w:cs="Montserrat"/>
                <w:color w:val="auto"/>
              </w:rPr>
              <w:t>.</w:t>
            </w:r>
            <w:r w:rsidR="009C6CBF">
              <w:rPr>
                <w:rFonts w:ascii="Montserrat" w:eastAsia="Montserrat" w:hAnsi="Montserrat" w:cs="Montserrat"/>
                <w:color w:val="auto"/>
              </w:rPr>
              <w:t>)</w:t>
            </w:r>
          </w:p>
          <w:p w14:paraId="25A3551D" w14:textId="77777777" w:rsidR="00D368D3" w:rsidRPr="00B32187" w:rsidRDefault="00D368D3" w:rsidP="00830624">
            <w:pPr>
              <w:spacing w:before="0" w:after="0" w:line="240" w:lineRule="auto"/>
              <w:ind w:right="540"/>
              <w:rPr>
                <w:rFonts w:ascii="Montserrat" w:eastAsia="Montserrat" w:hAnsi="Montserrat" w:cs="Montserrat"/>
                <w:color w:val="auto"/>
              </w:rPr>
            </w:pPr>
          </w:p>
        </w:tc>
      </w:tr>
      <w:tr w:rsidR="00D368D3" w14:paraId="0A8899FF" w14:textId="77777777" w:rsidTr="0085554B">
        <w:trPr>
          <w:trHeight w:val="794"/>
        </w:trPr>
        <w:tc>
          <w:tcPr>
            <w:tcW w:w="10060" w:type="dxa"/>
            <w:shd w:val="clear" w:color="auto" w:fill="F2F2F2" w:themeFill="background1" w:themeFillShade="F2"/>
            <w:vAlign w:val="center"/>
          </w:tcPr>
          <w:p w14:paraId="096F3673" w14:textId="10A2D6D5" w:rsidR="00D368D3" w:rsidRPr="00D368D3" w:rsidRDefault="00D368D3" w:rsidP="00D368D3">
            <w:pPr>
              <w:spacing w:before="0" w:after="0" w:line="240" w:lineRule="auto"/>
              <w:ind w:right="540"/>
              <w:jc w:val="center"/>
              <w:rPr>
                <w:rFonts w:ascii="Montserrat" w:eastAsia="Montserrat" w:hAnsi="Montserrat" w:cs="Montserrat"/>
                <w:b/>
                <w:bCs/>
                <w:color w:val="auto"/>
                <w:sz w:val="24"/>
                <w:szCs w:val="24"/>
              </w:rPr>
            </w:pPr>
            <w:r w:rsidRPr="00D368D3">
              <w:rPr>
                <w:rFonts w:ascii="Montserrat" w:eastAsia="Montserrat" w:hAnsi="Montserrat" w:cs="Montserrat"/>
                <w:b/>
                <w:bCs/>
                <w:color w:val="auto"/>
                <w:sz w:val="24"/>
                <w:szCs w:val="24"/>
              </w:rPr>
              <w:t>MÓDULO 5 – ANEXOS</w:t>
            </w:r>
          </w:p>
        </w:tc>
      </w:tr>
      <w:tr w:rsidR="00D368D3" w14:paraId="4E95C352" w14:textId="77777777" w:rsidTr="00E33754">
        <w:trPr>
          <w:trHeight w:val="479"/>
        </w:trPr>
        <w:tc>
          <w:tcPr>
            <w:tcW w:w="10060" w:type="dxa"/>
            <w:vAlign w:val="center"/>
          </w:tcPr>
          <w:p w14:paraId="2F485865" w14:textId="14B38567" w:rsidR="00D368D3" w:rsidRDefault="00D368D3" w:rsidP="00FB4D48">
            <w:pPr>
              <w:spacing w:before="80" w:after="80" w:line="240" w:lineRule="auto"/>
              <w:ind w:left="312" w:right="232" w:hanging="142"/>
              <w:rPr>
                <w:rFonts w:ascii="Montserrat" w:eastAsia="Montserrat" w:hAnsi="Montserrat" w:cs="Montserrat"/>
                <w:color w:val="auto"/>
              </w:rPr>
            </w:pPr>
            <w:r w:rsidRPr="00D368D3">
              <w:rPr>
                <w:rFonts w:ascii="Montserrat" w:eastAsia="Montserrat" w:hAnsi="Montserrat" w:cs="Montserrat"/>
                <w:color w:val="auto"/>
              </w:rPr>
              <w:t>Mar</w:t>
            </w:r>
            <w:r w:rsidR="00EC457E">
              <w:rPr>
                <w:rFonts w:ascii="Montserrat" w:eastAsia="Montserrat" w:hAnsi="Montserrat" w:cs="Montserrat"/>
                <w:color w:val="auto"/>
              </w:rPr>
              <w:t>que</w:t>
            </w:r>
            <w:r w:rsidRPr="00D368D3">
              <w:rPr>
                <w:rFonts w:ascii="Montserrat" w:eastAsia="Montserrat" w:hAnsi="Montserrat" w:cs="Montserrat"/>
                <w:color w:val="auto"/>
              </w:rPr>
              <w:t xml:space="preserve"> os anexos que acompanham </w:t>
            </w:r>
            <w:r w:rsidR="002554E1" w:rsidRPr="002554E1">
              <w:rPr>
                <w:rFonts w:ascii="Montserrat" w:eastAsia="Montserrat" w:hAnsi="Montserrat" w:cs="Montserrat"/>
                <w:color w:val="auto"/>
              </w:rPr>
              <w:t>a Declaração de Controle Ambiental</w:t>
            </w:r>
            <w:r w:rsidR="00673548">
              <w:rPr>
                <w:rFonts w:ascii="Montserrat" w:eastAsia="Montserrat" w:hAnsi="Montserrat" w:cs="Montserrat"/>
                <w:color w:val="auto"/>
              </w:rPr>
              <w:t>.</w:t>
            </w:r>
            <w:r w:rsidRPr="00D368D3">
              <w:rPr>
                <w:rFonts w:ascii="Montserrat" w:eastAsia="Montserrat" w:hAnsi="Montserrat" w:cs="Montserrat"/>
                <w:color w:val="auto"/>
              </w:rPr>
              <w:t xml:space="preserve"> </w:t>
            </w:r>
          </w:p>
          <w:p w14:paraId="3588724D" w14:textId="1585A3B7" w:rsidR="00FB4D48" w:rsidRPr="00D368D3" w:rsidRDefault="00FB4D48" w:rsidP="00FB4D48">
            <w:pPr>
              <w:spacing w:before="80" w:after="80" w:line="240" w:lineRule="auto"/>
              <w:ind w:left="312" w:right="232" w:hanging="142"/>
              <w:rPr>
                <w:rFonts w:ascii="Montserrat" w:eastAsia="Montserrat" w:hAnsi="Montserrat" w:cs="Montserrat"/>
                <w:color w:val="auto"/>
              </w:rPr>
            </w:pPr>
            <w:r w:rsidRPr="00D015ED">
              <w:rPr>
                <w:rFonts w:ascii="Montserrat" w:eastAsia="Montserrat" w:hAnsi="Montserrat" w:cs="Montserrat"/>
                <w:b/>
                <w:bCs/>
                <w:color w:val="auto"/>
              </w:rPr>
              <w:t>*</w:t>
            </w:r>
            <w:r w:rsidR="00A136D2"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="00995ED5">
              <w:rPr>
                <w:rFonts w:ascii="Montserrat" w:eastAsia="Montserrat" w:hAnsi="Montserrat" w:cs="Montserrat"/>
                <w:color w:val="auto"/>
              </w:rPr>
              <w:t>Documento de apresentação</w:t>
            </w:r>
            <w:r w:rsidR="00A136D2">
              <w:rPr>
                <w:rFonts w:ascii="Montserrat" w:eastAsia="Montserrat" w:hAnsi="Montserrat" w:cs="Montserrat"/>
                <w:color w:val="auto"/>
              </w:rPr>
              <w:t xml:space="preserve"> o</w:t>
            </w:r>
            <w:r>
              <w:rPr>
                <w:rFonts w:ascii="Montserrat" w:eastAsia="Montserrat" w:hAnsi="Montserrat" w:cs="Montserrat"/>
                <w:color w:val="auto"/>
              </w:rPr>
              <w:t>brigatóri</w:t>
            </w:r>
            <w:r w:rsidR="00995ED5">
              <w:rPr>
                <w:rFonts w:ascii="Montserrat" w:eastAsia="Montserrat" w:hAnsi="Montserrat" w:cs="Montserrat"/>
                <w:color w:val="auto"/>
              </w:rPr>
              <w:t>a.</w:t>
            </w:r>
          </w:p>
        </w:tc>
      </w:tr>
      <w:tr w:rsidR="00D368D3" w14:paraId="7213CC7E" w14:textId="77777777" w:rsidTr="00556A54">
        <w:trPr>
          <w:trHeight w:val="454"/>
        </w:trPr>
        <w:tc>
          <w:tcPr>
            <w:tcW w:w="10060" w:type="dxa"/>
            <w:vAlign w:val="center"/>
          </w:tcPr>
          <w:p w14:paraId="62730857" w14:textId="7E44ADDD" w:rsidR="00D368D3" w:rsidRPr="00D368D3" w:rsidRDefault="00D368D3" w:rsidP="00556A54">
            <w:pPr>
              <w:spacing w:before="80" w:after="80" w:line="240" w:lineRule="auto"/>
              <w:ind w:right="232"/>
              <w:rPr>
                <w:rFonts w:ascii="Montserrat" w:eastAsia="Montserrat" w:hAnsi="Montserrat" w:cs="Montserrat"/>
                <w:color w:val="auto"/>
              </w:rPr>
            </w:pPr>
            <w:r w:rsidRPr="00D368D3">
              <w:rPr>
                <w:rFonts w:ascii="Montserrat" w:eastAsia="Montserrat" w:hAnsi="Montserrat" w:cs="Montserrat"/>
                <w:color w:val="auto"/>
              </w:rPr>
              <w:t>(</w:t>
            </w:r>
            <w:r w:rsidR="00902F41">
              <w:rPr>
                <w:rFonts w:ascii="Montserrat" w:eastAsia="Montserrat" w:hAnsi="Montserrat" w:cs="Montserrat"/>
                <w:color w:val="auto"/>
              </w:rPr>
              <w:t xml:space="preserve">    </w:t>
            </w:r>
            <w:r w:rsidRPr="00D368D3">
              <w:rPr>
                <w:rFonts w:ascii="Montserrat" w:eastAsia="Montserrat" w:hAnsi="Montserrat" w:cs="Montserrat"/>
                <w:color w:val="auto"/>
              </w:rPr>
              <w:t>) Anexo I – Outorga de uso de água ou Certidão de Uso Insignificante</w:t>
            </w:r>
          </w:p>
        </w:tc>
      </w:tr>
      <w:tr w:rsidR="00D368D3" w14:paraId="2287354C" w14:textId="77777777" w:rsidTr="00556A54">
        <w:trPr>
          <w:trHeight w:val="454"/>
        </w:trPr>
        <w:tc>
          <w:tcPr>
            <w:tcW w:w="10060" w:type="dxa"/>
            <w:vAlign w:val="center"/>
          </w:tcPr>
          <w:p w14:paraId="2DDD6C0F" w14:textId="24621F79" w:rsidR="00D368D3" w:rsidRPr="00D368D3" w:rsidRDefault="00D368D3" w:rsidP="00556A54">
            <w:pPr>
              <w:spacing w:before="80" w:after="80" w:line="240" w:lineRule="auto"/>
              <w:ind w:right="232"/>
              <w:rPr>
                <w:rFonts w:ascii="Montserrat" w:eastAsia="Montserrat" w:hAnsi="Montserrat" w:cs="Montserrat"/>
                <w:color w:val="auto"/>
              </w:rPr>
            </w:pPr>
            <w:r w:rsidRPr="00D368D3">
              <w:rPr>
                <w:rFonts w:ascii="Montserrat" w:eastAsia="Montserrat" w:hAnsi="Montserrat" w:cs="Montserrat"/>
                <w:color w:val="auto"/>
              </w:rPr>
              <w:t>(    ) Anexo II – Comprovantes de destinação dos resíduos sólidos e efluentes líquidos</w:t>
            </w:r>
          </w:p>
        </w:tc>
      </w:tr>
      <w:tr w:rsidR="00D368D3" w14:paraId="0127EF78" w14:textId="77777777" w:rsidTr="00556A54">
        <w:trPr>
          <w:trHeight w:val="454"/>
        </w:trPr>
        <w:tc>
          <w:tcPr>
            <w:tcW w:w="10060" w:type="dxa"/>
            <w:vAlign w:val="center"/>
          </w:tcPr>
          <w:p w14:paraId="00D186AB" w14:textId="1124B733" w:rsidR="00D368D3" w:rsidRPr="00D368D3" w:rsidRDefault="00D368D3" w:rsidP="00FB4D48">
            <w:pPr>
              <w:spacing w:before="80" w:after="80" w:line="240" w:lineRule="auto"/>
              <w:ind w:right="232"/>
              <w:jc w:val="both"/>
              <w:rPr>
                <w:rFonts w:ascii="Montserrat" w:eastAsia="Montserrat" w:hAnsi="Montserrat" w:cs="Montserrat"/>
                <w:color w:val="auto"/>
              </w:rPr>
            </w:pPr>
            <w:r w:rsidRPr="00D368D3">
              <w:rPr>
                <w:rFonts w:ascii="Montserrat" w:eastAsia="Montserrat" w:hAnsi="Montserrat" w:cs="Montserrat"/>
                <w:color w:val="auto"/>
              </w:rPr>
              <w:t xml:space="preserve">(  </w:t>
            </w:r>
            <w:r w:rsidR="00B61AAC"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Pr="00D368D3">
              <w:rPr>
                <w:rFonts w:ascii="Montserrat" w:eastAsia="Montserrat" w:hAnsi="Montserrat" w:cs="Montserrat"/>
                <w:color w:val="auto"/>
              </w:rPr>
              <w:t>) Anexo III – Relatório Fotográfico. Deverão ser apresentadas as fotos do empreendimento evidenciando a situação atual (lançamento de resíduos e efluentes, captação de águas, principais benfeitorias, infraestrutura, dispositivos de tratamento dos efluentes e resíduos etc.)</w:t>
            </w:r>
            <w:r w:rsidR="00FB4D48"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="0085554B" w:rsidRPr="00D015ED">
              <w:rPr>
                <w:rFonts w:ascii="Montserrat" w:eastAsia="Montserrat" w:hAnsi="Montserrat" w:cs="Montserrat"/>
                <w:b/>
                <w:bCs/>
                <w:color w:val="auto"/>
              </w:rPr>
              <w:t>*</w:t>
            </w:r>
          </w:p>
        </w:tc>
      </w:tr>
      <w:tr w:rsidR="00D368D3" w14:paraId="7DE51FB3" w14:textId="77777777" w:rsidTr="00556A54">
        <w:trPr>
          <w:trHeight w:val="454"/>
        </w:trPr>
        <w:tc>
          <w:tcPr>
            <w:tcW w:w="10060" w:type="dxa"/>
            <w:vAlign w:val="center"/>
          </w:tcPr>
          <w:p w14:paraId="3702B4F6" w14:textId="5AE63249" w:rsidR="00D368D3" w:rsidRPr="00D368D3" w:rsidRDefault="00D368D3" w:rsidP="00556A54">
            <w:pPr>
              <w:spacing w:before="80" w:after="80" w:line="240" w:lineRule="auto"/>
              <w:ind w:right="232"/>
              <w:rPr>
                <w:rFonts w:ascii="Montserrat" w:eastAsia="Montserrat" w:hAnsi="Montserrat" w:cs="Montserrat"/>
                <w:color w:val="auto"/>
              </w:rPr>
            </w:pPr>
            <w:proofErr w:type="gramStart"/>
            <w:r w:rsidRPr="00D368D3">
              <w:rPr>
                <w:rFonts w:ascii="Montserrat" w:eastAsia="Montserrat" w:hAnsi="Montserrat" w:cs="Montserrat"/>
                <w:color w:val="auto"/>
              </w:rPr>
              <w:t>(    )</w:t>
            </w:r>
            <w:proofErr w:type="gramEnd"/>
            <w:r w:rsidRPr="00D368D3">
              <w:rPr>
                <w:rFonts w:ascii="Montserrat" w:eastAsia="Montserrat" w:hAnsi="Montserrat" w:cs="Montserrat"/>
                <w:color w:val="auto"/>
              </w:rPr>
              <w:t xml:space="preserve"> Anexo IV – Cópia(s) da(s) ART(s) de elaboração d</w:t>
            </w:r>
            <w:r w:rsidR="007F0D05">
              <w:rPr>
                <w:rFonts w:ascii="Montserrat" w:eastAsia="Montserrat" w:hAnsi="Montserrat" w:cs="Montserrat"/>
                <w:color w:val="auto"/>
              </w:rPr>
              <w:t>a</w:t>
            </w:r>
            <w:r w:rsidRPr="00D368D3">
              <w:rPr>
                <w:rFonts w:ascii="Montserrat" w:eastAsia="Montserrat" w:hAnsi="Montserrat" w:cs="Montserrat"/>
                <w:color w:val="auto"/>
              </w:rPr>
              <w:t xml:space="preserve"> DCA</w:t>
            </w:r>
            <w:r w:rsidR="0085554B">
              <w:rPr>
                <w:rFonts w:ascii="Montserrat" w:eastAsia="Montserrat" w:hAnsi="Montserrat" w:cs="Montserrat"/>
                <w:color w:val="auto"/>
              </w:rPr>
              <w:t xml:space="preserve"> </w:t>
            </w:r>
            <w:r w:rsidR="0085554B" w:rsidRPr="00D015ED">
              <w:rPr>
                <w:rFonts w:ascii="Montserrat" w:eastAsia="Montserrat" w:hAnsi="Montserrat" w:cs="Montserrat"/>
                <w:b/>
                <w:bCs/>
                <w:color w:val="auto"/>
              </w:rPr>
              <w:t>*</w:t>
            </w:r>
          </w:p>
        </w:tc>
      </w:tr>
      <w:tr w:rsidR="00D368D3" w14:paraId="777FB78A" w14:textId="77777777" w:rsidTr="00556A54">
        <w:trPr>
          <w:trHeight w:val="454"/>
        </w:trPr>
        <w:tc>
          <w:tcPr>
            <w:tcW w:w="10060" w:type="dxa"/>
            <w:vAlign w:val="center"/>
          </w:tcPr>
          <w:p w14:paraId="01D8DC15" w14:textId="0600E112" w:rsidR="00D368D3" w:rsidRPr="00D368D3" w:rsidRDefault="00D368D3" w:rsidP="00556A54">
            <w:pPr>
              <w:tabs>
                <w:tab w:val="left" w:pos="403"/>
              </w:tabs>
              <w:spacing w:before="80" w:after="80" w:line="240" w:lineRule="auto"/>
              <w:ind w:right="232"/>
              <w:rPr>
                <w:rFonts w:ascii="Montserrat" w:eastAsia="Montserrat" w:hAnsi="Montserrat" w:cs="Montserrat"/>
                <w:color w:val="auto"/>
              </w:rPr>
            </w:pPr>
            <w:r w:rsidRPr="00D368D3">
              <w:rPr>
                <w:rFonts w:ascii="Montserrat" w:eastAsia="Montserrat" w:hAnsi="Montserrat" w:cs="Montserrat"/>
                <w:color w:val="auto"/>
              </w:rPr>
              <w:t>(    ) Anexo V – Questionários do estudo de vizinhança</w:t>
            </w:r>
          </w:p>
        </w:tc>
      </w:tr>
      <w:tr w:rsidR="00D368D3" w14:paraId="6567F0CC" w14:textId="77777777" w:rsidTr="00556A54">
        <w:trPr>
          <w:trHeight w:val="454"/>
        </w:trPr>
        <w:tc>
          <w:tcPr>
            <w:tcW w:w="10060" w:type="dxa"/>
            <w:vAlign w:val="center"/>
          </w:tcPr>
          <w:p w14:paraId="1BAE63D5" w14:textId="77777777" w:rsidR="00D368D3" w:rsidRDefault="00D368D3" w:rsidP="00556A54">
            <w:pPr>
              <w:spacing w:before="80" w:after="80" w:line="240" w:lineRule="auto"/>
              <w:ind w:right="232"/>
              <w:rPr>
                <w:rFonts w:ascii="Montserrat" w:eastAsia="Montserrat" w:hAnsi="Montserrat" w:cs="Montserrat"/>
                <w:color w:val="auto"/>
              </w:rPr>
            </w:pPr>
            <w:r w:rsidRPr="00D368D3">
              <w:rPr>
                <w:rFonts w:ascii="Montserrat" w:eastAsia="Montserrat" w:hAnsi="Montserrat" w:cs="Montserrat"/>
                <w:color w:val="auto"/>
              </w:rPr>
              <w:t>(    ) Outros. Especificar:</w:t>
            </w:r>
          </w:p>
          <w:p w14:paraId="4688A077" w14:textId="77777777" w:rsidR="002A3590" w:rsidRDefault="002A3590" w:rsidP="00556A54">
            <w:pPr>
              <w:spacing w:before="80" w:after="80" w:line="240" w:lineRule="auto"/>
              <w:ind w:right="232"/>
              <w:rPr>
                <w:rFonts w:ascii="Montserrat" w:eastAsia="Montserrat" w:hAnsi="Montserrat" w:cs="Montserrat"/>
                <w:color w:val="auto"/>
              </w:rPr>
            </w:pPr>
          </w:p>
          <w:p w14:paraId="1C0776DE" w14:textId="6B553CD0" w:rsidR="00EF1FC9" w:rsidRPr="00D368D3" w:rsidRDefault="00EF1FC9" w:rsidP="00556A54">
            <w:pPr>
              <w:spacing w:before="80" w:after="80" w:line="240" w:lineRule="auto"/>
              <w:ind w:right="232"/>
              <w:rPr>
                <w:rFonts w:ascii="Montserrat" w:eastAsia="Montserrat" w:hAnsi="Montserrat" w:cs="Montserrat"/>
                <w:color w:val="auto"/>
              </w:rPr>
            </w:pPr>
          </w:p>
        </w:tc>
      </w:tr>
    </w:tbl>
    <w:p w14:paraId="5B171771" w14:textId="77777777" w:rsidR="000D4118" w:rsidRPr="000D4118" w:rsidRDefault="000D4118" w:rsidP="525C2435">
      <w:pPr>
        <w:ind w:right="540"/>
        <w:rPr>
          <w:color w:val="auto"/>
        </w:rPr>
      </w:pPr>
    </w:p>
    <w:p w14:paraId="1E89E870" w14:textId="77777777" w:rsidR="000D4118" w:rsidRPr="000D4118" w:rsidRDefault="000D4118" w:rsidP="525C2435">
      <w:pPr>
        <w:ind w:right="540"/>
        <w:rPr>
          <w:color w:val="auto"/>
        </w:rPr>
      </w:pPr>
    </w:p>
    <w:p w14:paraId="38FF6293" w14:textId="77777777" w:rsidR="000D4118" w:rsidRPr="000D4118" w:rsidRDefault="000D4118" w:rsidP="525C2435">
      <w:pPr>
        <w:ind w:right="540"/>
        <w:rPr>
          <w:color w:val="auto"/>
        </w:rPr>
      </w:pPr>
    </w:p>
    <w:p w14:paraId="03A19CE1" w14:textId="224C5156" w:rsidR="374AF408" w:rsidRDefault="374AF408" w:rsidP="525C2435">
      <w:pPr>
        <w:ind w:right="540"/>
        <w:rPr>
          <w:color w:val="auto"/>
        </w:rPr>
      </w:pPr>
    </w:p>
    <w:p w14:paraId="3BC5D48B" w14:textId="6D8BF835" w:rsidR="374AF408" w:rsidRDefault="374AF408" w:rsidP="525C2435">
      <w:pPr>
        <w:ind w:right="540"/>
        <w:rPr>
          <w:color w:val="auto"/>
        </w:rPr>
      </w:pPr>
    </w:p>
    <w:p w14:paraId="47244DE9" w14:textId="28908539" w:rsidR="374AF408" w:rsidRDefault="374AF408" w:rsidP="525C2435">
      <w:pPr>
        <w:ind w:right="540"/>
        <w:rPr>
          <w:color w:val="auto"/>
        </w:rPr>
      </w:pPr>
    </w:p>
    <w:p w14:paraId="49FFE629" w14:textId="49530593" w:rsidR="374AF408" w:rsidRDefault="374AF408" w:rsidP="525C2435">
      <w:pPr>
        <w:ind w:right="540"/>
        <w:rPr>
          <w:color w:val="auto"/>
        </w:rPr>
      </w:pPr>
    </w:p>
    <w:p w14:paraId="28A7EC41" w14:textId="5CA0E422" w:rsidR="374AF408" w:rsidRDefault="374AF408" w:rsidP="525C2435">
      <w:pPr>
        <w:ind w:right="540"/>
        <w:rPr>
          <w:color w:val="auto"/>
        </w:rPr>
      </w:pPr>
    </w:p>
    <w:p w14:paraId="62BCEDF3" w14:textId="29AEC886" w:rsidR="374AF408" w:rsidRDefault="374AF408" w:rsidP="525C2435">
      <w:pPr>
        <w:ind w:right="540"/>
        <w:rPr>
          <w:color w:val="auto"/>
        </w:rPr>
      </w:pPr>
    </w:p>
    <w:p w14:paraId="64183F9A" w14:textId="0E05D1F7" w:rsidR="374AF408" w:rsidRDefault="374AF408" w:rsidP="525C2435">
      <w:pPr>
        <w:ind w:right="540"/>
        <w:rPr>
          <w:color w:val="auto"/>
        </w:rPr>
      </w:pPr>
    </w:p>
    <w:p w14:paraId="2AD2A066" w14:textId="0FB61088" w:rsidR="374AF408" w:rsidRDefault="374AF408" w:rsidP="525C2435">
      <w:pPr>
        <w:ind w:right="540"/>
        <w:rPr>
          <w:color w:val="auto"/>
        </w:rPr>
      </w:pPr>
    </w:p>
    <w:p w14:paraId="1E6D57C9" w14:textId="4309EF7A" w:rsidR="374AF408" w:rsidRDefault="374AF408" w:rsidP="525C2435">
      <w:pPr>
        <w:ind w:right="540"/>
        <w:rPr>
          <w:color w:val="auto"/>
        </w:rPr>
      </w:pPr>
    </w:p>
    <w:sectPr w:rsidR="374AF408" w:rsidSect="00584CC6">
      <w:headerReference w:type="default" r:id="rId11"/>
      <w:footerReference w:type="default" r:id="rId12"/>
      <w:pgSz w:w="11906" w:h="16838" w:code="9"/>
      <w:pgMar w:top="0" w:right="1016" w:bottom="188" w:left="900" w:header="44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54834" w14:textId="77777777" w:rsidR="00863343" w:rsidRDefault="00863343" w:rsidP="00D45945">
      <w:pPr>
        <w:spacing w:before="0" w:after="0" w:line="240" w:lineRule="auto"/>
      </w:pPr>
      <w:r>
        <w:separator/>
      </w:r>
    </w:p>
  </w:endnote>
  <w:endnote w:type="continuationSeparator" w:id="0">
    <w:p w14:paraId="6019D482" w14:textId="77777777" w:rsidR="00863343" w:rsidRDefault="00863343" w:rsidP="00D4594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20A5E" w14:textId="051CBA05" w:rsidR="27D77C03" w:rsidRDefault="27D77C03" w:rsidP="54A761B8">
    <w:pPr>
      <w:pStyle w:val="Rodap"/>
      <w:ind w:right="360"/>
      <w:jc w:val="center"/>
      <w:rPr>
        <w:sz w:val="16"/>
        <w:szCs w:val="16"/>
      </w:rPr>
    </w:pPr>
    <w:r w:rsidRPr="54A761B8">
      <w:rPr>
        <w:sz w:val="16"/>
        <w:szCs w:val="16"/>
      </w:rPr>
      <w:fldChar w:fldCharType="begin"/>
    </w:r>
    <w:r>
      <w:instrText>PAGE</w:instrText>
    </w:r>
    <w:r w:rsidRPr="54A761B8">
      <w:fldChar w:fldCharType="separate"/>
    </w:r>
    <w:r w:rsidR="00B3576F">
      <w:rPr>
        <w:noProof/>
      </w:rPr>
      <w:t>1</w:t>
    </w:r>
    <w:r w:rsidRPr="54A761B8">
      <w:rPr>
        <w:sz w:val="16"/>
        <w:szCs w:val="16"/>
      </w:rPr>
      <w:fldChar w:fldCharType="end"/>
    </w:r>
    <w:r w:rsidR="54A761B8" w:rsidRPr="54A761B8">
      <w:rPr>
        <w:sz w:val="16"/>
        <w:szCs w:val="16"/>
      </w:rPr>
      <w:t xml:space="preserve"> de </w:t>
    </w:r>
    <w:r w:rsidRPr="54A761B8">
      <w:rPr>
        <w:sz w:val="16"/>
        <w:szCs w:val="16"/>
      </w:rPr>
      <w:fldChar w:fldCharType="begin"/>
    </w:r>
    <w:r>
      <w:instrText>NUMPAGES</w:instrText>
    </w:r>
    <w:r w:rsidRPr="54A761B8">
      <w:fldChar w:fldCharType="separate"/>
    </w:r>
    <w:r w:rsidR="00B3576F">
      <w:rPr>
        <w:noProof/>
      </w:rPr>
      <w:t>2</w:t>
    </w:r>
    <w:r w:rsidRPr="54A761B8">
      <w:rPr>
        <w:sz w:val="16"/>
        <w:szCs w:val="16"/>
      </w:rPr>
      <w:fldChar w:fldCharType="end"/>
    </w:r>
  </w:p>
  <w:p w14:paraId="1E596885" w14:textId="31F20554" w:rsidR="374AF408" w:rsidRDefault="374AF408" w:rsidP="374AF408">
    <w:pPr>
      <w:pStyle w:val="Rodap"/>
      <w:jc w:val="right"/>
    </w:pPr>
  </w:p>
  <w:p w14:paraId="06420805" w14:textId="655E5EAE" w:rsidR="0E7BD8ED" w:rsidRDefault="525C2435" w:rsidP="00214642">
    <w:pPr>
      <w:pStyle w:val="Rodap"/>
      <w:ind w:left="-993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C3525A6" wp14:editId="0272692E">
          <wp:simplePos x="0" y="0"/>
          <wp:positionH relativeFrom="column">
            <wp:posOffset>-581025</wp:posOffset>
          </wp:positionH>
          <wp:positionV relativeFrom="paragraph">
            <wp:posOffset>9525</wp:posOffset>
          </wp:positionV>
          <wp:extent cx="7559040" cy="603504"/>
          <wp:effectExtent l="0" t="0" r="0" b="0"/>
          <wp:wrapNone/>
          <wp:docPr id="2037228304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7228304" name="Picture 20372283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603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EB9EB" w14:textId="77777777" w:rsidR="00863343" w:rsidRDefault="00863343" w:rsidP="00D45945">
      <w:pPr>
        <w:spacing w:before="0" w:after="0" w:line="240" w:lineRule="auto"/>
      </w:pPr>
      <w:r>
        <w:separator/>
      </w:r>
    </w:p>
  </w:footnote>
  <w:footnote w:type="continuationSeparator" w:id="0">
    <w:p w14:paraId="1FAFC30F" w14:textId="77777777" w:rsidR="00863343" w:rsidRDefault="00863343" w:rsidP="00D45945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3484D" w14:textId="39D2F59A" w:rsidR="0B742EE0" w:rsidRDefault="344867B5" w:rsidP="0B742EE0">
    <w:pPr>
      <w:pStyle w:val="Cabealho"/>
    </w:pPr>
    <w:r>
      <w:rPr>
        <w:noProof/>
      </w:rPr>
      <w:drawing>
        <wp:anchor distT="0" distB="0" distL="114300" distR="114300" simplePos="0" relativeHeight="251657216" behindDoc="0" locked="0" layoutInCell="1" allowOverlap="1" wp14:anchorId="4C95C345" wp14:editId="771516E4">
          <wp:simplePos x="0" y="0"/>
          <wp:positionH relativeFrom="column">
            <wp:posOffset>-566999</wp:posOffset>
          </wp:positionH>
          <wp:positionV relativeFrom="paragraph">
            <wp:posOffset>-314325</wp:posOffset>
          </wp:positionV>
          <wp:extent cx="7559040" cy="957072"/>
          <wp:effectExtent l="0" t="0" r="3810" b="0"/>
          <wp:wrapNone/>
          <wp:docPr id="2013246973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5252562" name="Picture 133525256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9570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7C2ECDD" w14:textId="3E23B3B9" w:rsidR="392B6A2E" w:rsidRDefault="392B6A2E" w:rsidP="392B6A2E">
    <w:pPr>
      <w:pStyle w:val="Cabealho"/>
    </w:pPr>
  </w:p>
  <w:p w14:paraId="2165859E" w14:textId="3EE0C3C6" w:rsidR="392B6A2E" w:rsidRDefault="392B6A2E" w:rsidP="392B6A2E">
    <w:pPr>
      <w:pStyle w:val="Cabealho"/>
    </w:pPr>
  </w:p>
  <w:p w14:paraId="06C78768" w14:textId="7ECACB31" w:rsidR="392B6A2E" w:rsidRDefault="392B6A2E" w:rsidP="392B6A2E">
    <w:pPr>
      <w:pStyle w:val="Cabealho"/>
    </w:pPr>
  </w:p>
  <w:p w14:paraId="3B7CDD47" w14:textId="27FE4E2B" w:rsidR="392B6A2E" w:rsidRDefault="392B6A2E" w:rsidP="392B6A2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01E69"/>
    <w:multiLevelType w:val="multilevel"/>
    <w:tmpl w:val="ECF6330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  <w:sz w:val="21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color w:val="auto"/>
        <w:sz w:val="21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color w:val="auto"/>
        <w:sz w:val="21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  <w:color w:val="auto"/>
        <w:sz w:val="21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color w:val="auto"/>
        <w:sz w:val="21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 w:val="0"/>
        <w:color w:val="auto"/>
        <w:sz w:val="21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color w:val="auto"/>
        <w:sz w:val="21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 w:val="0"/>
        <w:color w:val="auto"/>
        <w:sz w:val="21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  <w:color w:val="auto"/>
        <w:sz w:val="21"/>
      </w:rPr>
    </w:lvl>
  </w:abstractNum>
  <w:abstractNum w:abstractNumId="1" w15:restartNumberingAfterBreak="0">
    <w:nsid w:val="4DF6111D"/>
    <w:multiLevelType w:val="multilevel"/>
    <w:tmpl w:val="64465BB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4F6236B4"/>
    <w:multiLevelType w:val="multilevel"/>
    <w:tmpl w:val="D2243A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1"/>
      <w:numFmt w:val="decimal"/>
      <w:lvlText w:val="%1.%2"/>
      <w:lvlJc w:val="left"/>
      <w:pPr>
        <w:ind w:left="645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90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5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20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5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50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35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80" w:hanging="1800"/>
      </w:pPr>
      <w:rPr>
        <w:rFonts w:hint="default"/>
        <w:sz w:val="21"/>
      </w:rPr>
    </w:lvl>
  </w:abstractNum>
  <w:num w:numId="1" w16cid:durableId="334694077">
    <w:abstractNumId w:val="2"/>
  </w:num>
  <w:num w:numId="2" w16cid:durableId="1967151449">
    <w:abstractNumId w:val="0"/>
  </w:num>
  <w:num w:numId="3" w16cid:durableId="4031408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269"/>
    <w:rsid w:val="00016FE6"/>
    <w:rsid w:val="00025503"/>
    <w:rsid w:val="00027858"/>
    <w:rsid w:val="00062363"/>
    <w:rsid w:val="00073689"/>
    <w:rsid w:val="00076639"/>
    <w:rsid w:val="00083BAA"/>
    <w:rsid w:val="00097188"/>
    <w:rsid w:val="000C5540"/>
    <w:rsid w:val="000D4118"/>
    <w:rsid w:val="001003F1"/>
    <w:rsid w:val="00131AF8"/>
    <w:rsid w:val="00134EDA"/>
    <w:rsid w:val="0015219D"/>
    <w:rsid w:val="00171A32"/>
    <w:rsid w:val="00172E6A"/>
    <w:rsid w:val="001766D6"/>
    <w:rsid w:val="001A4B52"/>
    <w:rsid w:val="001D3C65"/>
    <w:rsid w:val="00214642"/>
    <w:rsid w:val="0022015D"/>
    <w:rsid w:val="00236B00"/>
    <w:rsid w:val="002554E1"/>
    <w:rsid w:val="00257C60"/>
    <w:rsid w:val="00260E53"/>
    <w:rsid w:val="00262625"/>
    <w:rsid w:val="00277EF2"/>
    <w:rsid w:val="00291FC5"/>
    <w:rsid w:val="002A3590"/>
    <w:rsid w:val="002B097C"/>
    <w:rsid w:val="002E0644"/>
    <w:rsid w:val="002E33E7"/>
    <w:rsid w:val="002F4CAB"/>
    <w:rsid w:val="00303D23"/>
    <w:rsid w:val="00315705"/>
    <w:rsid w:val="00322D0C"/>
    <w:rsid w:val="00335F62"/>
    <w:rsid w:val="003444BE"/>
    <w:rsid w:val="00356DF0"/>
    <w:rsid w:val="00382324"/>
    <w:rsid w:val="003936EF"/>
    <w:rsid w:val="0039626E"/>
    <w:rsid w:val="003B63BC"/>
    <w:rsid w:val="003E1379"/>
    <w:rsid w:val="003E24DF"/>
    <w:rsid w:val="0045498C"/>
    <w:rsid w:val="004554DF"/>
    <w:rsid w:val="00486270"/>
    <w:rsid w:val="004A2B0D"/>
    <w:rsid w:val="004A32DF"/>
    <w:rsid w:val="004D095F"/>
    <w:rsid w:val="00556A54"/>
    <w:rsid w:val="005624E2"/>
    <w:rsid w:val="00563742"/>
    <w:rsid w:val="00564809"/>
    <w:rsid w:val="00584CC6"/>
    <w:rsid w:val="00597E25"/>
    <w:rsid w:val="005A237E"/>
    <w:rsid w:val="005C2210"/>
    <w:rsid w:val="005F1E76"/>
    <w:rsid w:val="005F31BD"/>
    <w:rsid w:val="00604BC7"/>
    <w:rsid w:val="00605A27"/>
    <w:rsid w:val="00605D1A"/>
    <w:rsid w:val="00615018"/>
    <w:rsid w:val="0062123A"/>
    <w:rsid w:val="00625754"/>
    <w:rsid w:val="00630E05"/>
    <w:rsid w:val="00634AB8"/>
    <w:rsid w:val="00646E75"/>
    <w:rsid w:val="00654BD7"/>
    <w:rsid w:val="00673548"/>
    <w:rsid w:val="006C3A9D"/>
    <w:rsid w:val="006F6F10"/>
    <w:rsid w:val="00725BC2"/>
    <w:rsid w:val="00735F4E"/>
    <w:rsid w:val="00741B50"/>
    <w:rsid w:val="007463DE"/>
    <w:rsid w:val="0074676D"/>
    <w:rsid w:val="00783E79"/>
    <w:rsid w:val="007B29A8"/>
    <w:rsid w:val="007B5AE8"/>
    <w:rsid w:val="007F0D05"/>
    <w:rsid w:val="007F5192"/>
    <w:rsid w:val="00800824"/>
    <w:rsid w:val="00817538"/>
    <w:rsid w:val="008408D0"/>
    <w:rsid w:val="00842F0C"/>
    <w:rsid w:val="008464F3"/>
    <w:rsid w:val="0085554B"/>
    <w:rsid w:val="00863343"/>
    <w:rsid w:val="00873609"/>
    <w:rsid w:val="008831E6"/>
    <w:rsid w:val="00894DAB"/>
    <w:rsid w:val="008A38F5"/>
    <w:rsid w:val="008C0268"/>
    <w:rsid w:val="00902F41"/>
    <w:rsid w:val="0090794C"/>
    <w:rsid w:val="009348AA"/>
    <w:rsid w:val="009863D9"/>
    <w:rsid w:val="00995ED5"/>
    <w:rsid w:val="009C6CBF"/>
    <w:rsid w:val="009D22BF"/>
    <w:rsid w:val="009D3B4F"/>
    <w:rsid w:val="00A11A20"/>
    <w:rsid w:val="00A12C0D"/>
    <w:rsid w:val="00A136D2"/>
    <w:rsid w:val="00A335BC"/>
    <w:rsid w:val="00A346B0"/>
    <w:rsid w:val="00A711C4"/>
    <w:rsid w:val="00A96CF8"/>
    <w:rsid w:val="00AB4269"/>
    <w:rsid w:val="00B0634C"/>
    <w:rsid w:val="00B22731"/>
    <w:rsid w:val="00B32187"/>
    <w:rsid w:val="00B3576F"/>
    <w:rsid w:val="00B50294"/>
    <w:rsid w:val="00B55A4C"/>
    <w:rsid w:val="00B61AAC"/>
    <w:rsid w:val="00B922FE"/>
    <w:rsid w:val="00B92B60"/>
    <w:rsid w:val="00B93AEC"/>
    <w:rsid w:val="00B96B4D"/>
    <w:rsid w:val="00BD1026"/>
    <w:rsid w:val="00C10465"/>
    <w:rsid w:val="00C235FB"/>
    <w:rsid w:val="00C52CF3"/>
    <w:rsid w:val="00C70786"/>
    <w:rsid w:val="00C8222A"/>
    <w:rsid w:val="00CD5053"/>
    <w:rsid w:val="00D015CE"/>
    <w:rsid w:val="00D015ED"/>
    <w:rsid w:val="00D11998"/>
    <w:rsid w:val="00D368D3"/>
    <w:rsid w:val="00D45945"/>
    <w:rsid w:val="00D462BD"/>
    <w:rsid w:val="00D5142E"/>
    <w:rsid w:val="00D6434A"/>
    <w:rsid w:val="00D66593"/>
    <w:rsid w:val="00D84D8E"/>
    <w:rsid w:val="00DC2067"/>
    <w:rsid w:val="00DC6CD7"/>
    <w:rsid w:val="00DD36B4"/>
    <w:rsid w:val="00DE5D6B"/>
    <w:rsid w:val="00DF2CC8"/>
    <w:rsid w:val="00DF7D45"/>
    <w:rsid w:val="00E26A8D"/>
    <w:rsid w:val="00E27B46"/>
    <w:rsid w:val="00E33754"/>
    <w:rsid w:val="00E55D74"/>
    <w:rsid w:val="00E6540C"/>
    <w:rsid w:val="00E71F23"/>
    <w:rsid w:val="00E81E2A"/>
    <w:rsid w:val="00E834B7"/>
    <w:rsid w:val="00EB1870"/>
    <w:rsid w:val="00EB30A1"/>
    <w:rsid w:val="00EC457E"/>
    <w:rsid w:val="00EC707C"/>
    <w:rsid w:val="00EE0952"/>
    <w:rsid w:val="00EE1E18"/>
    <w:rsid w:val="00EE555C"/>
    <w:rsid w:val="00EF1FC9"/>
    <w:rsid w:val="00EF24C6"/>
    <w:rsid w:val="00EF4408"/>
    <w:rsid w:val="00F3690C"/>
    <w:rsid w:val="00F5055E"/>
    <w:rsid w:val="00F61042"/>
    <w:rsid w:val="00F81FD5"/>
    <w:rsid w:val="00F97D9E"/>
    <w:rsid w:val="00FA5C04"/>
    <w:rsid w:val="00FB44CD"/>
    <w:rsid w:val="00FB4D48"/>
    <w:rsid w:val="00FE0F43"/>
    <w:rsid w:val="032B0715"/>
    <w:rsid w:val="063DB72D"/>
    <w:rsid w:val="0A5DE642"/>
    <w:rsid w:val="0A890B0F"/>
    <w:rsid w:val="0B742EE0"/>
    <w:rsid w:val="0C65F7F1"/>
    <w:rsid w:val="0CA87A03"/>
    <w:rsid w:val="0E0F8A39"/>
    <w:rsid w:val="0E7BD8ED"/>
    <w:rsid w:val="0FA65BA0"/>
    <w:rsid w:val="10968E71"/>
    <w:rsid w:val="11229CDE"/>
    <w:rsid w:val="13959C22"/>
    <w:rsid w:val="159957FE"/>
    <w:rsid w:val="18A1EE71"/>
    <w:rsid w:val="1BBA2DE0"/>
    <w:rsid w:val="1CB5F1BB"/>
    <w:rsid w:val="1EE67E65"/>
    <w:rsid w:val="1EFFD56A"/>
    <w:rsid w:val="1F4E5636"/>
    <w:rsid w:val="203E3A32"/>
    <w:rsid w:val="210FC97B"/>
    <w:rsid w:val="22264A03"/>
    <w:rsid w:val="2365F7C5"/>
    <w:rsid w:val="25714DA5"/>
    <w:rsid w:val="26962AC3"/>
    <w:rsid w:val="26CDDEFC"/>
    <w:rsid w:val="27D77C03"/>
    <w:rsid w:val="2883D79C"/>
    <w:rsid w:val="2910AD05"/>
    <w:rsid w:val="29C35721"/>
    <w:rsid w:val="2A149BB8"/>
    <w:rsid w:val="2D30826F"/>
    <w:rsid w:val="319205E6"/>
    <w:rsid w:val="327CDCA9"/>
    <w:rsid w:val="330CB854"/>
    <w:rsid w:val="332C426B"/>
    <w:rsid w:val="3422F93C"/>
    <w:rsid w:val="344867B5"/>
    <w:rsid w:val="34AD2537"/>
    <w:rsid w:val="34E3965D"/>
    <w:rsid w:val="374AF408"/>
    <w:rsid w:val="392B6A2E"/>
    <w:rsid w:val="3B07C51A"/>
    <w:rsid w:val="3E77FDF4"/>
    <w:rsid w:val="40870332"/>
    <w:rsid w:val="43786F6A"/>
    <w:rsid w:val="44943514"/>
    <w:rsid w:val="47D9D176"/>
    <w:rsid w:val="48160758"/>
    <w:rsid w:val="48B60B74"/>
    <w:rsid w:val="490B4F03"/>
    <w:rsid w:val="4B78DCA8"/>
    <w:rsid w:val="4F2D6A8C"/>
    <w:rsid w:val="51356B33"/>
    <w:rsid w:val="525C2435"/>
    <w:rsid w:val="527BCE9A"/>
    <w:rsid w:val="543A58C9"/>
    <w:rsid w:val="54A761B8"/>
    <w:rsid w:val="5501675C"/>
    <w:rsid w:val="5B32E469"/>
    <w:rsid w:val="5D40B244"/>
    <w:rsid w:val="61DB541C"/>
    <w:rsid w:val="631669E6"/>
    <w:rsid w:val="66015EC2"/>
    <w:rsid w:val="66E6FFAA"/>
    <w:rsid w:val="68E761F2"/>
    <w:rsid w:val="693107BA"/>
    <w:rsid w:val="6AECC45F"/>
    <w:rsid w:val="6C31EDE2"/>
    <w:rsid w:val="6E651D13"/>
    <w:rsid w:val="6F211EC3"/>
    <w:rsid w:val="6F60FD09"/>
    <w:rsid w:val="70C7490B"/>
    <w:rsid w:val="74DC4C46"/>
    <w:rsid w:val="76A77821"/>
    <w:rsid w:val="7BD73BB5"/>
    <w:rsid w:val="7CD65068"/>
    <w:rsid w:val="7D78A14C"/>
    <w:rsid w:val="7F5E7BA5"/>
    <w:rsid w:val="7FEFB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160758"/>
  <w14:defaultImageDpi w14:val="32767"/>
  <w15:chartTrackingRefBased/>
  <w15:docId w15:val="{EFFBCD90-7C49-4866-AD6A-FF8D7622E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qFormat/>
    <w:rsid w:val="00382324"/>
    <w:pPr>
      <w:spacing w:before="40" w:after="160" w:line="288" w:lineRule="auto"/>
    </w:pPr>
    <w:rPr>
      <w:rFonts w:eastAsiaTheme="minorHAnsi"/>
      <w:color w:val="595959" w:themeColor="text1" w:themeTint="A6"/>
      <w:kern w:val="20"/>
      <w:sz w:val="20"/>
      <w:szCs w:val="20"/>
    </w:rPr>
  </w:style>
  <w:style w:type="paragraph" w:styleId="Ttulo1">
    <w:name w:val="heading 1"/>
    <w:basedOn w:val="Normal"/>
    <w:next w:val="Normal"/>
    <w:link w:val="Ttulo1Char"/>
    <w:uiPriority w:val="8"/>
    <w:unhideWhenUsed/>
    <w:qFormat/>
    <w:rsid w:val="00B96B4D"/>
    <w:pPr>
      <w:spacing w:before="0" w:after="360" w:line="240" w:lineRule="auto"/>
      <w:contextualSpacing/>
      <w:outlineLvl w:val="0"/>
    </w:pPr>
    <w:rPr>
      <w:rFonts w:eastAsiaTheme="majorEastAsia" w:cstheme="majorBidi"/>
      <w:color w:val="auto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B96B4D"/>
    <w:pPr>
      <w:keepNext/>
      <w:keepLines/>
      <w:outlineLvl w:val="1"/>
    </w:pPr>
    <w:rPr>
      <w:rFonts w:eastAsiaTheme="majorEastAsia" w:cstheme="majorBidi"/>
      <w:color w:val="auto"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8"/>
    <w:rsid w:val="00B96B4D"/>
    <w:rPr>
      <w:rFonts w:eastAsiaTheme="majorEastAsia" w:cstheme="majorBidi"/>
      <w:kern w:val="20"/>
      <w:sz w:val="20"/>
      <w:szCs w:val="20"/>
    </w:rPr>
  </w:style>
  <w:style w:type="paragraph" w:customStyle="1" w:styleId="Destinatrio1">
    <w:name w:val="Destinatário1"/>
    <w:basedOn w:val="Normal"/>
    <w:next w:val="Normal"/>
    <w:uiPriority w:val="3"/>
    <w:qFormat/>
    <w:rsid w:val="00B96B4D"/>
    <w:pPr>
      <w:spacing w:before="1200"/>
    </w:pPr>
    <w:rPr>
      <w:rFonts w:asciiTheme="majorHAnsi" w:hAnsiTheme="majorHAnsi"/>
      <w:color w:val="auto"/>
      <w:sz w:val="26"/>
    </w:rPr>
  </w:style>
  <w:style w:type="paragraph" w:styleId="Saudao">
    <w:name w:val="Salutation"/>
    <w:basedOn w:val="Normal"/>
    <w:link w:val="SaudaoChar"/>
    <w:uiPriority w:val="4"/>
    <w:unhideWhenUsed/>
    <w:qFormat/>
    <w:rsid w:val="00B96B4D"/>
    <w:pPr>
      <w:spacing w:before="720"/>
    </w:pPr>
    <w:rPr>
      <w:color w:val="auto"/>
    </w:rPr>
  </w:style>
  <w:style w:type="character" w:customStyle="1" w:styleId="SaudaoChar">
    <w:name w:val="Saudação Char"/>
    <w:basedOn w:val="Fontepargpadro"/>
    <w:link w:val="Saudao"/>
    <w:uiPriority w:val="4"/>
    <w:rsid w:val="00B96B4D"/>
    <w:rPr>
      <w:rFonts w:eastAsiaTheme="minorHAnsi"/>
      <w:kern w:val="20"/>
      <w:sz w:val="20"/>
      <w:szCs w:val="20"/>
    </w:rPr>
  </w:style>
  <w:style w:type="paragraph" w:styleId="Encerramento">
    <w:name w:val="Closing"/>
    <w:basedOn w:val="Normal"/>
    <w:next w:val="Assinatura"/>
    <w:link w:val="EncerramentoChar"/>
    <w:uiPriority w:val="6"/>
    <w:unhideWhenUsed/>
    <w:qFormat/>
    <w:rsid w:val="003E24DF"/>
    <w:pPr>
      <w:spacing w:before="480" w:after="960" w:line="240" w:lineRule="auto"/>
    </w:pPr>
  </w:style>
  <w:style w:type="character" w:customStyle="1" w:styleId="EncerramentoChar">
    <w:name w:val="Encerramento Char"/>
    <w:basedOn w:val="Fontepargpadro"/>
    <w:link w:val="Encerramento"/>
    <w:uiPriority w:val="6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paragraph" w:styleId="Assinatura">
    <w:name w:val="Signature"/>
    <w:basedOn w:val="Normal"/>
    <w:link w:val="AssinaturaChar"/>
    <w:uiPriority w:val="7"/>
    <w:unhideWhenUsed/>
    <w:qFormat/>
    <w:rsid w:val="00B96B4D"/>
    <w:rPr>
      <w:b/>
      <w:bCs/>
      <w:color w:val="auto"/>
    </w:rPr>
  </w:style>
  <w:style w:type="character" w:customStyle="1" w:styleId="AssinaturaChar">
    <w:name w:val="Assinatura Char"/>
    <w:basedOn w:val="Fontepargpadro"/>
    <w:link w:val="Assinatura"/>
    <w:uiPriority w:val="7"/>
    <w:rsid w:val="00B96B4D"/>
    <w:rPr>
      <w:rFonts w:eastAsiaTheme="minorHAnsi"/>
      <w:b/>
      <w:bCs/>
      <w:kern w:val="20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3E24DF"/>
    <w:pPr>
      <w:spacing w:after="0" w:line="240" w:lineRule="auto"/>
      <w:jc w:val="right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45945"/>
    <w:rPr>
      <w:rFonts w:eastAsiaTheme="minorHAnsi"/>
      <w:color w:val="595959" w:themeColor="text1" w:themeTint="A6"/>
      <w:kern w:val="20"/>
      <w:sz w:val="20"/>
      <w:szCs w:val="20"/>
    </w:rPr>
  </w:style>
  <w:style w:type="character" w:styleId="Forte">
    <w:name w:val="Strong"/>
    <w:basedOn w:val="Fontepargpadro"/>
    <w:uiPriority w:val="1"/>
    <w:semiHidden/>
    <w:qFormat/>
    <w:rsid w:val="003E24DF"/>
    <w:rPr>
      <w:b/>
      <w:bCs/>
    </w:rPr>
  </w:style>
  <w:style w:type="paragraph" w:customStyle="1" w:styleId="Informaesdecontato">
    <w:name w:val="Informações de contato"/>
    <w:basedOn w:val="Normal"/>
    <w:uiPriority w:val="1"/>
    <w:qFormat/>
    <w:rsid w:val="003E24DF"/>
    <w:pPr>
      <w:spacing w:before="0" w:after="0"/>
    </w:pPr>
  </w:style>
  <w:style w:type="character" w:customStyle="1" w:styleId="Ttulo2Char">
    <w:name w:val="Título 2 Char"/>
    <w:basedOn w:val="Fontepargpadro"/>
    <w:link w:val="Ttulo2"/>
    <w:uiPriority w:val="9"/>
    <w:rsid w:val="00B96B4D"/>
    <w:rPr>
      <w:rFonts w:eastAsiaTheme="majorEastAsia" w:cstheme="majorBidi"/>
      <w:kern w:val="20"/>
      <w:sz w:val="20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kern w:val="0"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1766D6"/>
    <w:rPr>
      <w:color w:val="808080"/>
    </w:rPr>
  </w:style>
  <w:style w:type="paragraph" w:styleId="Rodap">
    <w:name w:val="footer"/>
    <w:basedOn w:val="Normal"/>
    <w:link w:val="RodapChar"/>
    <w:uiPriority w:val="99"/>
    <w:unhideWhenUsed/>
    <w:rsid w:val="00D45945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5945"/>
    <w:rPr>
      <w:rFonts w:eastAsiaTheme="minorHAnsi"/>
      <w:color w:val="595959" w:themeColor="text1" w:themeTint="A6"/>
      <w:kern w:val="20"/>
      <w:sz w:val="20"/>
      <w:szCs w:val="20"/>
    </w:rPr>
  </w:style>
  <w:style w:type="paragraph" w:styleId="Ttulo">
    <w:name w:val="Title"/>
    <w:basedOn w:val="Ttulo1"/>
    <w:next w:val="Normal"/>
    <w:link w:val="TtuloChar"/>
    <w:uiPriority w:val="10"/>
    <w:rsid w:val="00D45945"/>
    <w:rPr>
      <w:color w:val="000000" w:themeColor="text1"/>
    </w:rPr>
  </w:style>
  <w:style w:type="character" w:customStyle="1" w:styleId="TtuloChar">
    <w:name w:val="Título Char"/>
    <w:basedOn w:val="Fontepargpadro"/>
    <w:link w:val="Ttulo"/>
    <w:uiPriority w:val="10"/>
    <w:rsid w:val="00D45945"/>
    <w:rPr>
      <w:rFonts w:asciiTheme="majorHAnsi" w:eastAsiaTheme="majorEastAsia" w:hAnsiTheme="majorHAnsi" w:cstheme="majorBidi"/>
      <w:caps/>
      <w:color w:val="000000" w:themeColor="text1"/>
      <w:kern w:val="20"/>
      <w:sz w:val="20"/>
      <w:szCs w:val="20"/>
    </w:rPr>
  </w:style>
  <w:style w:type="table" w:styleId="Tabelacomgrade">
    <w:name w:val="Table Grid"/>
    <w:basedOn w:val="Tabelanormal"/>
    <w:uiPriority w:val="39"/>
    <w:rsid w:val="00E83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semiHidden/>
    <w:rsid w:val="00D119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Century Gothic">
      <a:majorFont>
        <a:latin typeface="Century Gothic"/>
        <a:ea typeface="メイリオ"/>
        <a:cs typeface="Times New Roman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Montserrat"/>
        <a:ea typeface="メイリオ"/>
        <a:cs typeface="Arial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e2fe73d34af300204b2c04d95f547fc8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cb4f6533a2a85f2c78aa0456c298b376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A89C3-C39C-4C0F-8373-8B719EEDB66D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7BBFA5E6-534B-47A9-9AA8-095E95F0BC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7703F0-6B80-41D9-9EBD-BB14C376EB9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1278C31-B8E6-4945-832B-927BBF1D0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3</Pages>
  <Words>492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Cleyde Bitencourt</dc:creator>
  <cp:keywords/>
  <dc:description/>
  <cp:lastModifiedBy>Wesley da Silva Fonseca</cp:lastModifiedBy>
  <cp:revision>86</cp:revision>
  <cp:lastPrinted>2026-05-11T12:29:00Z</cp:lastPrinted>
  <dcterms:created xsi:type="dcterms:W3CDTF">2026-05-19T17:05:00Z</dcterms:created>
  <dcterms:modified xsi:type="dcterms:W3CDTF">2026-07-07T12:05:00Z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