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D598A" w14:textId="77777777" w:rsidR="00F36BE8" w:rsidRPr="003474F9" w:rsidRDefault="00F36BE8" w:rsidP="00F36BE8">
      <w:pPr>
        <w:jc w:val="center"/>
        <w:rPr>
          <w:rFonts w:ascii="Arial" w:eastAsia="Arial" w:hAnsi="Arial" w:cs="Arial"/>
          <w:b/>
        </w:rPr>
      </w:pPr>
      <w:r w:rsidRPr="003474F9">
        <w:rPr>
          <w:rFonts w:ascii="Arial" w:eastAsia="Arial" w:hAnsi="Arial" w:cs="Arial"/>
          <w:b/>
        </w:rPr>
        <w:t>ANEXO VI</w:t>
      </w:r>
    </w:p>
    <w:p w14:paraId="0240EB10" w14:textId="77777777" w:rsidR="00F36BE8" w:rsidRPr="003474F9" w:rsidRDefault="00F36BE8" w:rsidP="00F36BE8">
      <w:pPr>
        <w:spacing w:line="276" w:lineRule="auto"/>
        <w:jc w:val="center"/>
        <w:rPr>
          <w:rFonts w:ascii="Arial" w:eastAsia="Arial" w:hAnsi="Arial" w:cs="Arial"/>
          <w:b/>
          <w:bCs/>
        </w:rPr>
      </w:pPr>
      <w:r w:rsidRPr="003474F9">
        <w:rPr>
          <w:rFonts w:ascii="Arial" w:eastAsia="Arial" w:hAnsi="Arial" w:cs="Arial"/>
          <w:b/>
        </w:rPr>
        <w:t xml:space="preserve">MODELO DE </w:t>
      </w:r>
      <w:r w:rsidRPr="003474F9">
        <w:rPr>
          <w:rFonts w:ascii="Arial" w:eastAsia="Arial" w:hAnsi="Arial" w:cs="Arial"/>
          <w:b/>
          <w:bCs/>
        </w:rPr>
        <w:t>AUTODECLARAÇÃO PcD</w:t>
      </w:r>
    </w:p>
    <w:p w14:paraId="0F8675E5" w14:textId="77777777" w:rsidR="00F36BE8" w:rsidRPr="003474F9" w:rsidRDefault="00F36BE8" w:rsidP="00F36BE8">
      <w:pPr>
        <w:spacing w:line="276" w:lineRule="auto"/>
        <w:jc w:val="center"/>
        <w:rPr>
          <w:rFonts w:ascii="Arial" w:eastAsia="Arial" w:hAnsi="Arial" w:cs="Arial"/>
          <w:b/>
          <w:bCs/>
        </w:rPr>
      </w:pPr>
      <w:r w:rsidRPr="003474F9">
        <w:rPr>
          <w:rFonts w:ascii="Arial" w:eastAsia="Arial" w:hAnsi="Arial" w:cs="Arial"/>
          <w:b/>
          <w:bCs/>
        </w:rPr>
        <w:t>(Para pessoas com deficiência)</w:t>
      </w:r>
    </w:p>
    <w:p w14:paraId="346584B2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</w:p>
    <w:p w14:paraId="35A07B7A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>Eu, ________________________________ (informar o nome da pessoa que possui deficiência) portador do RG nº _______________________ e inscrito(a) no CPF sob o nº ________________________, declaro ao CISAB ZM que, conforme CID n°____________, constante no laudo médico em anexo, possuo a(s) seguinte(s) deficiência(s):</w:t>
      </w:r>
    </w:p>
    <w:p w14:paraId="68ADD6DA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</w:p>
    <w:p w14:paraId="701859BC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>Deficiência física (</w:t>
      </w:r>
      <w:r w:rsidRPr="003474F9">
        <w:rPr>
          <w:rFonts w:ascii="Arial" w:eastAsia="Arial" w:hAnsi="Arial" w:cs="Arial"/>
          <w:sz w:val="20"/>
          <w:szCs w:val="20"/>
        </w:rPr>
        <w:t xml:space="preserve">Alteração completa ou parcial de um ou mais segmentos do corpo humano, acarretando o comprometimento da função física, apresentando-se sob a forma de paraplegia,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paraparesia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, monoplegia,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monoparesia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, tetraplegia,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tetraparesia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, triplegia,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triparesia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, hemiplegia, hemiparesia, ostomia, amputação ou ausência de membro, paralisia cerebral, nanismo, membros com deformidade congênita ou adquirida, exceto as deformidades estéticas e as que não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produzamdificuldades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 para o desempenho de funções – Redação dada pelo Decreto nº 5.296, de 2004</w:t>
      </w:r>
      <w:r w:rsidRPr="003474F9">
        <w:rPr>
          <w:rFonts w:ascii="Arial" w:eastAsia="Arial" w:hAnsi="Arial" w:cs="Arial"/>
        </w:rPr>
        <w:t>).</w:t>
      </w:r>
    </w:p>
    <w:p w14:paraId="71377AC1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 xml:space="preserve"> Deficiência auditiva (</w:t>
      </w:r>
      <w:r w:rsidRPr="003474F9">
        <w:rPr>
          <w:rFonts w:ascii="Arial" w:eastAsia="Arial" w:hAnsi="Arial" w:cs="Arial"/>
          <w:sz w:val="20"/>
          <w:szCs w:val="20"/>
        </w:rPr>
        <w:t>Perda bilateral, parcial ou total, de quarenta e um decibéis (dB) ou mais, aferida por audiograma nas frequências de 500HZ, 1.000HZ, 2.000Hz e 3.000Hz. - Redação dada pelo Decreto nº 5.296, de 2004</w:t>
      </w:r>
      <w:r w:rsidRPr="003474F9">
        <w:rPr>
          <w:rFonts w:ascii="Arial" w:eastAsia="Arial" w:hAnsi="Arial" w:cs="Arial"/>
        </w:rPr>
        <w:t>).</w:t>
      </w:r>
    </w:p>
    <w:p w14:paraId="786D28E2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 xml:space="preserve"> Deficiência visual (</w:t>
      </w:r>
      <w:r w:rsidRPr="003474F9">
        <w:rPr>
          <w:rFonts w:ascii="Arial" w:eastAsia="Arial" w:hAnsi="Arial" w:cs="Arial"/>
          <w:sz w:val="20"/>
          <w:szCs w:val="20"/>
        </w:rPr>
        <w:t xml:space="preserve">Cegueira, na qual a acuidade visual é igual ou menor que 0,05 no melhor olho, com a melhor correção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óptica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 xml:space="preserve">; a baixa visão, que significa acuidade visual entre 0,3 e 0,05 no melhor olho, com a melhor correção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óptica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>; os casos nos quais a somatória da medida do campo visual em ambos os olhos for igual ou menor que 60o; ou a ocorrência simultânea de quaisquer das condições anteriores – Redação dada pelo Decreto nº 5.296, de 2004</w:t>
      </w:r>
      <w:r w:rsidRPr="003474F9">
        <w:rPr>
          <w:rFonts w:ascii="Arial" w:eastAsia="Arial" w:hAnsi="Arial" w:cs="Arial"/>
        </w:rPr>
        <w:t>).</w:t>
      </w:r>
    </w:p>
    <w:p w14:paraId="0EC6602A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 xml:space="preserve"> Deficiência Intelectual (</w:t>
      </w:r>
      <w:r w:rsidRPr="003474F9">
        <w:rPr>
          <w:rFonts w:ascii="Arial" w:eastAsia="Arial" w:hAnsi="Arial" w:cs="Arial"/>
          <w:sz w:val="20"/>
          <w:szCs w:val="20"/>
        </w:rPr>
        <w:t>Funcionamento intelectual significativamente inferior à média, com manifestação antes dos dezoito anos e limitações associadas a duas ou mais áreas de habilidades adaptativas, tais como: a) comunicação; b) cuidado pessoal; c) habilidades sociais; d) utilização dos recursos da comunidade; e) saúde e segurança; f) habilidades acadêmicas; g) lazer; h) trabalho – Redação dada pelo Decreto nº 5.296, de 2004</w:t>
      </w:r>
      <w:r w:rsidRPr="003474F9">
        <w:rPr>
          <w:rFonts w:ascii="Arial" w:eastAsia="Arial" w:hAnsi="Arial" w:cs="Arial"/>
        </w:rPr>
        <w:t>).</w:t>
      </w:r>
    </w:p>
    <w:p w14:paraId="6B63DAAF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 xml:space="preserve"> Deficiência múltipla (</w:t>
      </w:r>
      <w:r w:rsidRPr="003474F9">
        <w:rPr>
          <w:rFonts w:ascii="Arial" w:eastAsia="Arial" w:hAnsi="Arial" w:cs="Arial"/>
          <w:sz w:val="20"/>
          <w:szCs w:val="20"/>
        </w:rPr>
        <w:t xml:space="preserve">Associação de duas ou mais deficiências – Redação dada pelo Decreto nº 5.296/2004, </w:t>
      </w:r>
      <w:proofErr w:type="spellStart"/>
      <w:r w:rsidRPr="003474F9">
        <w:rPr>
          <w:rFonts w:ascii="Arial" w:eastAsia="Arial" w:hAnsi="Arial" w:cs="Arial"/>
          <w:sz w:val="20"/>
          <w:szCs w:val="20"/>
        </w:rPr>
        <w:t>art</w:t>
      </w:r>
      <w:proofErr w:type="spellEnd"/>
      <w:r w:rsidRPr="003474F9">
        <w:rPr>
          <w:rFonts w:ascii="Arial" w:eastAsia="Arial" w:hAnsi="Arial" w:cs="Arial"/>
          <w:sz w:val="20"/>
          <w:szCs w:val="20"/>
        </w:rPr>
        <w:t>. 5º, §1º</w:t>
      </w:r>
      <w:r w:rsidRPr="003474F9">
        <w:rPr>
          <w:rFonts w:ascii="Arial" w:eastAsia="Arial" w:hAnsi="Arial" w:cs="Arial"/>
        </w:rPr>
        <w:t>).</w:t>
      </w:r>
    </w:p>
    <w:p w14:paraId="70C96AF3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 </w:t>
      </w:r>
      <w:r w:rsidRPr="003474F9">
        <w:rPr>
          <w:rFonts w:ascii="Cambria Math" w:eastAsia="Arial" w:hAnsi="Cambria Math" w:cs="Cambria Math"/>
        </w:rPr>
        <w:t>⃝</w:t>
      </w:r>
      <w:r w:rsidRPr="003474F9">
        <w:rPr>
          <w:rFonts w:ascii="Arial" w:eastAsia="Arial" w:hAnsi="Arial" w:cs="Arial"/>
        </w:rPr>
        <w:t xml:space="preserve"> Transtorno do Espectro Autista (</w:t>
      </w:r>
      <w:r w:rsidRPr="003474F9">
        <w:rPr>
          <w:rFonts w:ascii="Arial" w:eastAsia="Arial" w:hAnsi="Arial" w:cs="Arial"/>
          <w:sz w:val="20"/>
          <w:szCs w:val="20"/>
        </w:rPr>
        <w:t>A pessoa com transtorno do espectro autista é considerada pessoa com deficiência, para todos os efeitos legais. É aquela com síndrome clínica caracterizada por: a) deficiência persistente e clinicamente significativa da comunicação e das interações sociais, manifestada por deficiência marcada de comunicação verbal e não verbal usada para interação social; ausência de reciprocidade social; falência em desenvolver e manter relações apropriadas ao seu nível de desenvolvimento; b) padrões restritivos e repetitivos de comportamentos, interesses e atividades, manifestados por comportamentos motores ou verbais estereotipados ou por comportamentos sensoriais incomuns; excessiva aderência a rotinas e padrões de comportamento ritualizados; interesses restritos e fixos – cf. Lei nº 12.764/2012</w:t>
      </w:r>
      <w:r w:rsidRPr="003474F9">
        <w:rPr>
          <w:rFonts w:ascii="Arial" w:eastAsia="Arial" w:hAnsi="Arial" w:cs="Arial"/>
        </w:rPr>
        <w:t>).</w:t>
      </w:r>
    </w:p>
    <w:p w14:paraId="7A18E462" w14:textId="77777777" w:rsidR="00F36BE8" w:rsidRPr="003474F9" w:rsidRDefault="00F36BE8" w:rsidP="00F36BE8">
      <w:pPr>
        <w:spacing w:line="276" w:lineRule="auto"/>
        <w:jc w:val="both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>O laudo médico com expressa referência ao código correspondente da Classificação Internacional de Doença – CID, atesta a espécie e grau da deficiência.</w:t>
      </w:r>
    </w:p>
    <w:p w14:paraId="27FE8A66" w14:textId="77777777" w:rsidR="00F36BE8" w:rsidRPr="003474F9" w:rsidRDefault="00F36BE8" w:rsidP="00F36BE8">
      <w:pPr>
        <w:spacing w:line="276" w:lineRule="auto"/>
        <w:jc w:val="right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 xml:space="preserve">Viçosa – MG, ______ de _________________ </w:t>
      </w:r>
      <w:proofErr w:type="spellStart"/>
      <w:r w:rsidRPr="003474F9">
        <w:rPr>
          <w:rFonts w:ascii="Arial" w:eastAsia="Arial" w:hAnsi="Arial" w:cs="Arial"/>
        </w:rPr>
        <w:t>de</w:t>
      </w:r>
      <w:proofErr w:type="spellEnd"/>
      <w:r w:rsidRPr="003474F9">
        <w:rPr>
          <w:rFonts w:ascii="Arial" w:eastAsia="Arial" w:hAnsi="Arial" w:cs="Arial"/>
        </w:rPr>
        <w:t xml:space="preserve"> 2025 </w:t>
      </w:r>
    </w:p>
    <w:p w14:paraId="6B103C33" w14:textId="77777777" w:rsidR="00F36BE8" w:rsidRPr="003474F9" w:rsidRDefault="00F36BE8" w:rsidP="00F36BE8">
      <w:pPr>
        <w:spacing w:line="276" w:lineRule="auto"/>
        <w:jc w:val="center"/>
        <w:rPr>
          <w:rFonts w:ascii="Arial" w:eastAsia="Arial" w:hAnsi="Arial" w:cs="Arial"/>
        </w:rPr>
      </w:pPr>
    </w:p>
    <w:p w14:paraId="68E265DD" w14:textId="77777777" w:rsidR="00F36BE8" w:rsidRPr="003474F9" w:rsidRDefault="00F36BE8" w:rsidP="00F36BE8">
      <w:pPr>
        <w:spacing w:line="276" w:lineRule="auto"/>
        <w:jc w:val="center"/>
        <w:rPr>
          <w:rFonts w:ascii="Arial" w:eastAsia="Arial" w:hAnsi="Arial" w:cs="Arial"/>
        </w:rPr>
      </w:pPr>
      <w:r w:rsidRPr="003474F9">
        <w:rPr>
          <w:rFonts w:ascii="Arial" w:eastAsia="Arial" w:hAnsi="Arial" w:cs="Arial"/>
        </w:rPr>
        <w:t>_____________________________</w:t>
      </w:r>
    </w:p>
    <w:p w14:paraId="506ABA82" w14:textId="77777777" w:rsidR="00F36BE8" w:rsidRPr="003474F9" w:rsidRDefault="00F36BE8" w:rsidP="00F36BE8">
      <w:pPr>
        <w:spacing w:line="276" w:lineRule="auto"/>
        <w:jc w:val="center"/>
      </w:pPr>
      <w:r w:rsidRPr="003474F9">
        <w:rPr>
          <w:rFonts w:ascii="Arial" w:eastAsia="Arial" w:hAnsi="Arial" w:cs="Arial"/>
        </w:rPr>
        <w:t>Assinatura do Candidato</w:t>
      </w:r>
    </w:p>
    <w:p w14:paraId="6D4CA6B1" w14:textId="77777777" w:rsidR="0068730D" w:rsidRDefault="0068730D"/>
    <w:sectPr w:rsidR="0068730D" w:rsidSect="00F36BE8">
      <w:headerReference w:type="default" r:id="rId4"/>
      <w:footerReference w:type="default" r:id="rId5"/>
      <w:pgSz w:w="11907" w:h="16840"/>
      <w:pgMar w:top="1701" w:right="1418" w:bottom="1701" w:left="1418" w:header="714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5A332" w14:textId="77777777" w:rsidR="00F36BE8" w:rsidRDefault="00F36BE8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22F379A" wp14:editId="6874B262">
          <wp:simplePos x="0" y="0"/>
          <wp:positionH relativeFrom="margin">
            <wp:posOffset>971550</wp:posOffset>
          </wp:positionH>
          <wp:positionV relativeFrom="margin">
            <wp:posOffset>8544560</wp:posOffset>
          </wp:positionV>
          <wp:extent cx="4071620" cy="508635"/>
          <wp:effectExtent l="0" t="0" r="5080" b="5715"/>
          <wp:wrapSquare wrapText="bothSides"/>
          <wp:docPr id="83267627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1620" cy="508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1E44C" w14:textId="77777777" w:rsidR="00F36BE8" w:rsidRDefault="00F36BE8">
    <w:pPr>
      <w:rPr>
        <w:rFonts w:ascii="Arial" w:eastAsia="Arial" w:hAnsi="Arial" w:cs="Arial"/>
      </w:rPr>
    </w:pPr>
    <w:r>
      <w:rPr>
        <w:rFonts w:ascii="Arial" w:eastAsia="Arial" w:hAnsi="Arial" w:cs="Arial"/>
        <w:noProof/>
      </w:rPr>
      <w:drawing>
        <wp:inline distT="0" distB="0" distL="0" distR="0" wp14:anchorId="54BAA9EC" wp14:editId="1815B035">
          <wp:extent cx="5556515" cy="765050"/>
          <wp:effectExtent l="0" t="0" r="0" b="0"/>
          <wp:docPr id="292346150" name="image1.png" descr="Uma imagem com texto, captura de ecrã, Tipo de letra, Gráficos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m texto, captura de ecrã, Tipo de letra, Gráficos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56515" cy="765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71FEDA1" w14:textId="77777777" w:rsidR="00F36BE8" w:rsidRDefault="00F36BE8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Arial" w:eastAsia="Arial" w:hAnsi="Arial" w:cs="Arial"/>
        <w:color w:val="000000"/>
        <w:sz w:val="20"/>
        <w:szCs w:val="20"/>
      </w:rPr>
    </w:pPr>
  </w:p>
  <w:p w14:paraId="1EEC3845" w14:textId="77777777" w:rsidR="00F36BE8" w:rsidRDefault="00F36BE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BE8"/>
    <w:rsid w:val="00161FB6"/>
    <w:rsid w:val="00532691"/>
    <w:rsid w:val="00541760"/>
    <w:rsid w:val="0068730D"/>
    <w:rsid w:val="00F3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C5478"/>
  <w15:chartTrackingRefBased/>
  <w15:docId w15:val="{1AD60C9B-77A2-4329-8423-23D078B17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BE8"/>
    <w:pPr>
      <w:widowControl w:val="0"/>
      <w:spacing w:after="0" w:line="240" w:lineRule="auto"/>
    </w:pPr>
    <w:rPr>
      <w:rFonts w:ascii="Arial MT" w:eastAsia="Arial MT" w:hAnsi="Arial MT" w:cs="Arial MT"/>
      <w:kern w:val="0"/>
      <w:lang w:val="pt-PT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36B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36B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6B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36B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36B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36B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36B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36B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36B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36B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36B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36B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36BE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36BE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36BE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36BE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36BE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36BE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36B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36B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36B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36B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36B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36BE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36BE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36BE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36B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36BE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36BE8"/>
    <w:rPr>
      <w:b/>
      <w:bCs/>
      <w:smallCaps/>
      <w:color w:val="0F4761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36BE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36BE8"/>
    <w:rPr>
      <w:rFonts w:ascii="Arial MT" w:eastAsia="Arial MT" w:hAnsi="Arial MT" w:cs="Arial MT"/>
      <w:kern w:val="0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 cisab</dc:creator>
  <cp:keywords/>
  <dc:description/>
  <cp:lastModifiedBy>adm cisab</cp:lastModifiedBy>
  <cp:revision>1</cp:revision>
  <dcterms:created xsi:type="dcterms:W3CDTF">2025-06-03T19:12:00Z</dcterms:created>
  <dcterms:modified xsi:type="dcterms:W3CDTF">2025-06-03T19:23:00Z</dcterms:modified>
</cp:coreProperties>
</file>